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C3" w:rsidRPr="002427C3" w:rsidRDefault="002427C3" w:rsidP="002427C3">
      <w:pPr>
        <w:rPr>
          <w:sz w:val="24"/>
          <w:szCs w:val="24"/>
        </w:rPr>
      </w:pPr>
      <w:r>
        <w:rPr>
          <w:rFonts w:ascii="Times New Roman" w:hAnsi="Times New Roman"/>
          <w:sz w:val="24"/>
          <w:lang w:val="en-US"/>
        </w:rPr>
        <w:t xml:space="preserve">                                                              </w:t>
      </w:r>
      <w:r w:rsidR="008C0150" w:rsidRPr="00F9366C">
        <w:rPr>
          <w:rFonts w:ascii="Times New Roman" w:hAnsi="Times New Roman"/>
          <w:sz w:val="24"/>
        </w:rPr>
        <w:t xml:space="preserve">    </w:t>
      </w:r>
      <w:r>
        <w:rPr>
          <w:noProof/>
          <w:sz w:val="24"/>
          <w:szCs w:val="24"/>
        </w:rPr>
        <w:drawing>
          <wp:inline distT="0" distB="0" distL="0" distR="0">
            <wp:extent cx="6953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942975"/>
                    </a:xfrm>
                    <a:prstGeom prst="rect">
                      <a:avLst/>
                    </a:prstGeom>
                    <a:noFill/>
                    <a:ln w="9525">
                      <a:noFill/>
                      <a:miter lim="800000"/>
                      <a:headEnd/>
                      <a:tailEnd/>
                    </a:ln>
                  </pic:spPr>
                </pic:pic>
              </a:graphicData>
            </a:graphic>
          </wp:inline>
        </w:drawing>
      </w:r>
    </w:p>
    <w:p w:rsidR="005414AB" w:rsidRPr="002427C3" w:rsidRDefault="002427C3" w:rsidP="005414AB">
      <w:pPr>
        <w:pStyle w:val="1"/>
        <w:widowControl/>
        <w:rPr>
          <w:szCs w:val="24"/>
        </w:rPr>
      </w:pPr>
      <w:r w:rsidRPr="002427C3">
        <w:rPr>
          <w:szCs w:val="24"/>
        </w:rPr>
        <w:t xml:space="preserve"> </w:t>
      </w:r>
      <w:r w:rsidR="005414AB" w:rsidRPr="002427C3">
        <w:rPr>
          <w:szCs w:val="24"/>
        </w:rPr>
        <w:t>АДМИНИСТРАЦИЯ</w:t>
      </w:r>
    </w:p>
    <w:p w:rsidR="005414AB" w:rsidRDefault="005414AB" w:rsidP="005414AB">
      <w:pPr>
        <w:jc w:val="center"/>
        <w:rPr>
          <w:rFonts w:ascii="Times New Roman" w:hAnsi="Times New Roman"/>
          <w:b/>
          <w:sz w:val="24"/>
          <w:szCs w:val="24"/>
        </w:rPr>
      </w:pPr>
      <w:r>
        <w:rPr>
          <w:rFonts w:ascii="Times New Roman" w:hAnsi="Times New Roman"/>
          <w:b/>
          <w:sz w:val="24"/>
          <w:szCs w:val="24"/>
        </w:rPr>
        <w:t>Муниципального</w:t>
      </w:r>
      <w:r w:rsidRPr="005414AB">
        <w:rPr>
          <w:rFonts w:ascii="Times New Roman" w:hAnsi="Times New Roman"/>
          <w:b/>
          <w:sz w:val="24"/>
          <w:szCs w:val="24"/>
        </w:rPr>
        <w:t xml:space="preserve"> </w:t>
      </w:r>
      <w:r>
        <w:rPr>
          <w:rFonts w:ascii="Times New Roman" w:hAnsi="Times New Roman"/>
          <w:b/>
          <w:sz w:val="24"/>
          <w:szCs w:val="24"/>
        </w:rPr>
        <w:t>района</w:t>
      </w:r>
    </w:p>
    <w:p w:rsidR="005414AB" w:rsidRDefault="005414AB" w:rsidP="005414AB">
      <w:pPr>
        <w:jc w:val="center"/>
        <w:rPr>
          <w:rFonts w:ascii="Times New Roman" w:hAnsi="Times New Roman"/>
          <w:b/>
          <w:sz w:val="24"/>
          <w:szCs w:val="24"/>
        </w:rPr>
      </w:pPr>
      <w:r w:rsidRPr="002427C3">
        <w:rPr>
          <w:rFonts w:ascii="Times New Roman" w:hAnsi="Times New Roman"/>
          <w:b/>
          <w:sz w:val="24"/>
          <w:szCs w:val="24"/>
        </w:rPr>
        <w:t>«ЖУКОВСКИЙ РАЙОН»</w:t>
      </w:r>
    </w:p>
    <w:p w:rsidR="005414AB" w:rsidRPr="005414AB" w:rsidRDefault="005414AB" w:rsidP="005414AB">
      <w:pPr>
        <w:jc w:val="center"/>
        <w:rPr>
          <w:rFonts w:ascii="Times New Roman" w:hAnsi="Times New Roman"/>
          <w:b/>
          <w:sz w:val="24"/>
          <w:szCs w:val="24"/>
        </w:rPr>
      </w:pPr>
      <w:r w:rsidRPr="002427C3">
        <w:rPr>
          <w:rFonts w:ascii="Times New Roman" w:hAnsi="Times New Roman"/>
          <w:b/>
          <w:sz w:val="24"/>
          <w:szCs w:val="24"/>
        </w:rPr>
        <w:t>Калужской области</w:t>
      </w:r>
    </w:p>
    <w:p w:rsidR="005414AB" w:rsidRDefault="005414AB" w:rsidP="005414AB">
      <w:pPr>
        <w:jc w:val="center"/>
        <w:rPr>
          <w:rFonts w:ascii="Times New Roman" w:hAnsi="Times New Roman"/>
          <w:b/>
          <w:sz w:val="24"/>
          <w:szCs w:val="24"/>
        </w:rPr>
      </w:pPr>
      <w:proofErr w:type="gramStart"/>
      <w:r w:rsidRPr="002427C3">
        <w:rPr>
          <w:rFonts w:ascii="Times New Roman" w:hAnsi="Times New Roman"/>
          <w:b/>
          <w:sz w:val="24"/>
          <w:szCs w:val="24"/>
        </w:rPr>
        <w:t>П</w:t>
      </w:r>
      <w:proofErr w:type="gramEnd"/>
      <w:r w:rsidRPr="002427C3">
        <w:rPr>
          <w:rFonts w:ascii="Times New Roman" w:hAnsi="Times New Roman"/>
          <w:b/>
          <w:sz w:val="24"/>
          <w:szCs w:val="24"/>
        </w:rPr>
        <w:t xml:space="preserve"> О С Т А Н О В Л Е Н И Е</w:t>
      </w:r>
    </w:p>
    <w:p w:rsidR="005414AB" w:rsidRPr="005414AB" w:rsidRDefault="005414AB" w:rsidP="005414AB">
      <w:pPr>
        <w:jc w:val="center"/>
        <w:rPr>
          <w:rFonts w:ascii="Times New Roman" w:hAnsi="Times New Roman"/>
          <w:b/>
          <w:sz w:val="24"/>
          <w:szCs w:val="24"/>
        </w:rPr>
      </w:pPr>
      <w:r w:rsidRPr="002427C3">
        <w:rPr>
          <w:rFonts w:ascii="T" w:hAnsi="T"/>
          <w:sz w:val="24"/>
          <w:szCs w:val="24"/>
        </w:rPr>
        <w:t>г. Жуков</w:t>
      </w:r>
    </w:p>
    <w:p w:rsidR="002427C3" w:rsidRPr="002427C3" w:rsidRDefault="002427C3" w:rsidP="005414AB">
      <w:pPr>
        <w:tabs>
          <w:tab w:val="left" w:pos="3540"/>
        </w:tabs>
        <w:rPr>
          <w:sz w:val="24"/>
          <w:szCs w:val="24"/>
        </w:rPr>
      </w:pPr>
    </w:p>
    <w:p w:rsidR="002427C3" w:rsidRPr="005414AB" w:rsidRDefault="002427C3" w:rsidP="002427C3">
      <w:pPr>
        <w:jc w:val="both"/>
        <w:rPr>
          <w:rFonts w:ascii="Times New Roman" w:hAnsi="Times New Roman"/>
          <w:sz w:val="24"/>
          <w:szCs w:val="24"/>
        </w:rPr>
      </w:pPr>
      <w:r w:rsidRPr="005414AB">
        <w:rPr>
          <w:rFonts w:ascii="Times New Roman" w:hAnsi="Times New Roman"/>
          <w:b/>
          <w:sz w:val="24"/>
          <w:szCs w:val="24"/>
        </w:rPr>
        <w:t>от  «</w:t>
      </w:r>
      <w:r w:rsidRPr="005414AB">
        <w:rPr>
          <w:rFonts w:ascii="Times New Roman" w:hAnsi="Times New Roman"/>
          <w:sz w:val="24"/>
          <w:szCs w:val="24"/>
        </w:rPr>
        <w:t xml:space="preserve"> 08 </w:t>
      </w:r>
      <w:r w:rsidRPr="005414AB">
        <w:rPr>
          <w:rFonts w:ascii="Times New Roman" w:hAnsi="Times New Roman"/>
          <w:b/>
          <w:sz w:val="24"/>
          <w:szCs w:val="24"/>
        </w:rPr>
        <w:t xml:space="preserve">» </w:t>
      </w:r>
      <w:r w:rsidRPr="005414AB">
        <w:rPr>
          <w:rFonts w:ascii="Times New Roman" w:hAnsi="Times New Roman"/>
          <w:sz w:val="24"/>
          <w:szCs w:val="24"/>
        </w:rPr>
        <w:t>____10_____</w:t>
      </w:r>
      <w:r w:rsidRPr="005414AB">
        <w:rPr>
          <w:rFonts w:ascii="Times New Roman" w:hAnsi="Times New Roman"/>
          <w:b/>
          <w:sz w:val="24"/>
          <w:szCs w:val="24"/>
        </w:rPr>
        <w:t xml:space="preserve"> 2014г </w:t>
      </w:r>
      <w:r w:rsidRPr="005414AB">
        <w:rPr>
          <w:rFonts w:ascii="Times New Roman" w:hAnsi="Times New Roman"/>
          <w:b/>
          <w:sz w:val="24"/>
          <w:szCs w:val="24"/>
        </w:rPr>
        <w:tab/>
      </w:r>
      <w:r w:rsidRPr="005414AB">
        <w:rPr>
          <w:rFonts w:ascii="Times New Roman" w:hAnsi="Times New Roman"/>
          <w:b/>
          <w:sz w:val="24"/>
          <w:szCs w:val="24"/>
        </w:rPr>
        <w:tab/>
      </w:r>
      <w:r w:rsidRPr="005414AB">
        <w:rPr>
          <w:rFonts w:ascii="Times New Roman" w:hAnsi="Times New Roman"/>
          <w:b/>
          <w:sz w:val="24"/>
          <w:szCs w:val="24"/>
        </w:rPr>
        <w:tab/>
      </w:r>
      <w:r w:rsidRPr="005414AB">
        <w:rPr>
          <w:rFonts w:ascii="Times New Roman" w:hAnsi="Times New Roman"/>
          <w:b/>
          <w:sz w:val="24"/>
          <w:szCs w:val="24"/>
        </w:rPr>
        <w:tab/>
        <w:t xml:space="preserve">                                     № 1613</w:t>
      </w:r>
    </w:p>
    <w:p w:rsidR="002427C3" w:rsidRPr="00132AF1" w:rsidRDefault="00834E97" w:rsidP="002427C3">
      <w:pPr>
        <w:jc w:val="both"/>
        <w:rPr>
          <w:sz w:val="24"/>
          <w:szCs w:val="24"/>
        </w:rPr>
      </w:pPr>
      <w:r>
        <w:rPr>
          <w:noProof/>
          <w:sz w:val="24"/>
          <w:szCs w:val="24"/>
        </w:rPr>
        <w:pict>
          <v:rect id="_x0000_s1026" style="position:absolute;left:0;text-align:left;margin-left:-30.3pt;margin-top:5.5pt;width:234pt;height:98.3pt;z-index:251660288" strokecolor="white">
            <v:textbox style="mso-next-textbox:#_x0000_s1026">
              <w:txbxContent>
                <w:p w:rsidR="007937CD" w:rsidRPr="002427C3" w:rsidRDefault="007937CD" w:rsidP="002427C3">
                  <w:pPr>
                    <w:rPr>
                      <w:rStyle w:val="blk"/>
                      <w:rFonts w:ascii="T" w:hAnsi="T"/>
                      <w:b/>
                      <w:bCs/>
                      <w:color w:val="000000"/>
                      <w:sz w:val="24"/>
                      <w:szCs w:val="26"/>
                    </w:rPr>
                  </w:pPr>
                  <w:r>
                    <w:rPr>
                      <w:rStyle w:val="blk"/>
                      <w:rFonts w:ascii="T" w:hAnsi="T"/>
                      <w:b/>
                      <w:bCs/>
                      <w:color w:val="000000"/>
                      <w:sz w:val="24"/>
                      <w:szCs w:val="26"/>
                    </w:rPr>
                    <w:t xml:space="preserve">Об утверждении Порядка </w:t>
                  </w:r>
                  <w:proofErr w:type="spellStart"/>
                  <w:proofErr w:type="gramStart"/>
                  <w:r>
                    <w:rPr>
                      <w:rStyle w:val="blk"/>
                      <w:rFonts w:ascii="T" w:hAnsi="T"/>
                      <w:b/>
                      <w:bCs/>
                      <w:color w:val="000000"/>
                      <w:sz w:val="24"/>
                      <w:szCs w:val="26"/>
                    </w:rPr>
                    <w:t>осуществле-ния</w:t>
                  </w:r>
                  <w:proofErr w:type="spellEnd"/>
                  <w:proofErr w:type="gramEnd"/>
                  <w:r>
                    <w:rPr>
                      <w:rStyle w:val="blk"/>
                      <w:rFonts w:ascii="T" w:hAnsi="T"/>
                      <w:b/>
                      <w:bCs/>
                      <w:color w:val="000000"/>
                      <w:sz w:val="24"/>
                      <w:szCs w:val="26"/>
                    </w:rPr>
                    <w:t xml:space="preserve">  </w:t>
                  </w:r>
                  <w:r w:rsidRPr="002427C3">
                    <w:rPr>
                      <w:rStyle w:val="blk"/>
                      <w:rFonts w:ascii="T" w:hAnsi="T"/>
                      <w:b/>
                      <w:bCs/>
                      <w:color w:val="000000"/>
                      <w:sz w:val="24"/>
                      <w:szCs w:val="26"/>
                    </w:rPr>
                    <w:t xml:space="preserve">ведомственного контроля в сфере закупок для обеспечения </w:t>
                  </w:r>
                  <w:proofErr w:type="spellStart"/>
                  <w:r w:rsidRPr="002427C3">
                    <w:rPr>
                      <w:rStyle w:val="blk"/>
                      <w:rFonts w:ascii="T" w:hAnsi="T"/>
                      <w:b/>
                      <w:bCs/>
                      <w:color w:val="000000"/>
                      <w:sz w:val="24"/>
                      <w:szCs w:val="26"/>
                    </w:rPr>
                    <w:t>муниципаль</w:t>
                  </w:r>
                  <w:r>
                    <w:rPr>
                      <w:rStyle w:val="blk"/>
                      <w:rFonts w:ascii="T" w:hAnsi="T"/>
                      <w:b/>
                      <w:bCs/>
                      <w:color w:val="000000"/>
                      <w:sz w:val="24"/>
                      <w:szCs w:val="26"/>
                    </w:rPr>
                    <w:t>-</w:t>
                  </w:r>
                  <w:r w:rsidRPr="002427C3">
                    <w:rPr>
                      <w:rStyle w:val="blk"/>
                      <w:rFonts w:ascii="T" w:hAnsi="T"/>
                      <w:b/>
                      <w:bCs/>
                      <w:color w:val="000000"/>
                      <w:sz w:val="24"/>
                      <w:szCs w:val="26"/>
                    </w:rPr>
                    <w:t>ных</w:t>
                  </w:r>
                  <w:proofErr w:type="spellEnd"/>
                  <w:r w:rsidRPr="002427C3">
                    <w:rPr>
                      <w:rStyle w:val="blk"/>
                      <w:rFonts w:ascii="T" w:hAnsi="T"/>
                      <w:b/>
                      <w:bCs/>
                      <w:color w:val="000000"/>
                      <w:sz w:val="24"/>
                      <w:szCs w:val="26"/>
                    </w:rPr>
                    <w:t xml:space="preserve"> нужд Жуковского района </w:t>
                  </w:r>
                  <w:proofErr w:type="spellStart"/>
                  <w:r w:rsidRPr="002427C3">
                    <w:rPr>
                      <w:rStyle w:val="blk"/>
                      <w:rFonts w:ascii="T" w:hAnsi="T"/>
                      <w:b/>
                      <w:bCs/>
                      <w:color w:val="000000"/>
                      <w:sz w:val="24"/>
                      <w:szCs w:val="26"/>
                    </w:rPr>
                    <w:t>Калуж</w:t>
                  </w:r>
                  <w:r>
                    <w:rPr>
                      <w:rStyle w:val="blk"/>
                      <w:rFonts w:ascii="T" w:hAnsi="T"/>
                      <w:b/>
                      <w:bCs/>
                      <w:color w:val="000000"/>
                      <w:sz w:val="24"/>
                      <w:szCs w:val="26"/>
                    </w:rPr>
                    <w:t>-</w:t>
                  </w:r>
                  <w:r w:rsidRPr="002427C3">
                    <w:rPr>
                      <w:rStyle w:val="blk"/>
                      <w:rFonts w:ascii="T" w:hAnsi="T"/>
                      <w:b/>
                      <w:bCs/>
                      <w:color w:val="000000"/>
                      <w:sz w:val="24"/>
                      <w:szCs w:val="26"/>
                    </w:rPr>
                    <w:t>ской</w:t>
                  </w:r>
                  <w:proofErr w:type="spellEnd"/>
                  <w:r w:rsidRPr="002427C3">
                    <w:rPr>
                      <w:rStyle w:val="blk"/>
                      <w:rFonts w:ascii="T" w:hAnsi="T"/>
                      <w:b/>
                      <w:bCs/>
                      <w:color w:val="000000"/>
                      <w:sz w:val="24"/>
                      <w:szCs w:val="26"/>
                    </w:rPr>
                    <w:t xml:space="preserve"> области</w:t>
                  </w:r>
                </w:p>
                <w:p w:rsidR="007937CD" w:rsidRPr="005B047C" w:rsidRDefault="007937CD" w:rsidP="002427C3">
                  <w:pPr>
                    <w:rPr>
                      <w:szCs w:val="24"/>
                    </w:rPr>
                  </w:pPr>
                </w:p>
              </w:txbxContent>
            </v:textbox>
          </v:rect>
        </w:pict>
      </w:r>
    </w:p>
    <w:p w:rsidR="002427C3" w:rsidRPr="00132AF1" w:rsidRDefault="002427C3" w:rsidP="002427C3">
      <w:pPr>
        <w:tabs>
          <w:tab w:val="left" w:pos="7425"/>
        </w:tabs>
        <w:jc w:val="both"/>
        <w:rPr>
          <w:sz w:val="24"/>
          <w:szCs w:val="24"/>
        </w:rPr>
      </w:pPr>
      <w:r w:rsidRPr="00132AF1">
        <w:rPr>
          <w:sz w:val="24"/>
          <w:szCs w:val="24"/>
        </w:rPr>
        <w:tab/>
      </w:r>
    </w:p>
    <w:p w:rsidR="002427C3" w:rsidRPr="00132AF1" w:rsidRDefault="002427C3" w:rsidP="002427C3">
      <w:pPr>
        <w:tabs>
          <w:tab w:val="left" w:pos="7425"/>
        </w:tabs>
        <w:jc w:val="both"/>
        <w:rPr>
          <w:sz w:val="24"/>
          <w:szCs w:val="24"/>
        </w:rPr>
      </w:pPr>
    </w:p>
    <w:p w:rsidR="002427C3" w:rsidRPr="00132AF1" w:rsidRDefault="002427C3" w:rsidP="002427C3">
      <w:pPr>
        <w:tabs>
          <w:tab w:val="left" w:pos="7425"/>
        </w:tabs>
        <w:jc w:val="both"/>
        <w:rPr>
          <w:sz w:val="24"/>
          <w:szCs w:val="24"/>
        </w:rPr>
      </w:pPr>
    </w:p>
    <w:p w:rsidR="002427C3" w:rsidRPr="005414AB" w:rsidRDefault="002427C3" w:rsidP="005414AB">
      <w:pPr>
        <w:jc w:val="both"/>
        <w:rPr>
          <w:rStyle w:val="ep"/>
          <w:rFonts w:ascii="Times New Roman" w:hAnsi="Times New Roman"/>
          <w:color w:val="000000"/>
          <w:sz w:val="24"/>
          <w:szCs w:val="26"/>
        </w:rPr>
      </w:pPr>
      <w:r w:rsidRPr="005414AB">
        <w:rPr>
          <w:rStyle w:val="blk"/>
          <w:rFonts w:ascii="Times New Roman" w:hAnsi="Times New Roman"/>
          <w:color w:val="000000"/>
          <w:sz w:val="24"/>
          <w:szCs w:val="26"/>
        </w:rPr>
        <w:t xml:space="preserve">На основании статьи 100 Федерального </w:t>
      </w:r>
      <w:r w:rsidRPr="005414AB">
        <w:rPr>
          <w:rStyle w:val="u"/>
          <w:rFonts w:ascii="Times New Roman" w:hAnsi="Times New Roman"/>
          <w:color w:val="000000"/>
          <w:sz w:val="24"/>
          <w:szCs w:val="26"/>
        </w:rPr>
        <w:t xml:space="preserve">закона от 05.04.2013г №44-ФЗ </w:t>
      </w:r>
      <w:r w:rsidRPr="005414AB">
        <w:rPr>
          <w:rStyle w:val="blk"/>
          <w:rFonts w:ascii="Times New Roman" w:hAnsi="Times New Roman"/>
          <w:color w:val="000000"/>
          <w:sz w:val="24"/>
          <w:szCs w:val="26"/>
        </w:rPr>
        <w:t>«О контрактной системе в сфере закупок товаров, работ, услуг для обеспечения государственных и муниципальных нужд» (далее – Федеральный закон) Администрация</w:t>
      </w:r>
      <w:r w:rsidRPr="005414AB">
        <w:rPr>
          <w:rStyle w:val="ep"/>
          <w:rFonts w:ascii="Times New Roman" w:hAnsi="Times New Roman"/>
          <w:color w:val="000000"/>
          <w:sz w:val="24"/>
          <w:szCs w:val="26"/>
        </w:rPr>
        <w:t xml:space="preserve"> МР «Жуковский район» Калужской области </w:t>
      </w:r>
    </w:p>
    <w:p w:rsidR="002427C3" w:rsidRPr="000E2F0A" w:rsidRDefault="002427C3" w:rsidP="002427C3">
      <w:pPr>
        <w:ind w:firstLine="547"/>
        <w:jc w:val="both"/>
        <w:rPr>
          <w:b/>
          <w:color w:val="000000"/>
          <w:sz w:val="26"/>
          <w:szCs w:val="26"/>
        </w:rPr>
      </w:pPr>
      <w:r w:rsidRPr="00446AF4">
        <w:rPr>
          <w:rStyle w:val="blk"/>
          <w:color w:val="000000"/>
          <w:sz w:val="26"/>
          <w:szCs w:val="26"/>
        </w:rPr>
        <w:t>ПОСТАНОВЛЯЕТ:</w:t>
      </w:r>
    </w:p>
    <w:p w:rsidR="002427C3" w:rsidRPr="005B047C" w:rsidRDefault="002427C3" w:rsidP="002427C3">
      <w:pPr>
        <w:pStyle w:val="a8"/>
        <w:jc w:val="both"/>
        <w:rPr>
          <w:rStyle w:val="blk"/>
          <w:color w:val="000000"/>
          <w:sz w:val="24"/>
          <w:szCs w:val="26"/>
        </w:rPr>
      </w:pPr>
      <w:r w:rsidRPr="005B047C">
        <w:rPr>
          <w:rStyle w:val="blk"/>
          <w:color w:val="000000"/>
          <w:sz w:val="24"/>
          <w:szCs w:val="26"/>
        </w:rPr>
        <w:t>1.Утвердить прилагаемый Порядок осуществления Администрацией МР «Жуковского района» ведомственного контроля в сфере закупок для обеспечения  муниципальных нужд Жуковского района Калужской области в отношении подведомственных  заказчико</w:t>
      </w:r>
      <w:proofErr w:type="gramStart"/>
      <w:r w:rsidRPr="005B047C">
        <w:rPr>
          <w:rStyle w:val="blk"/>
          <w:color w:val="000000"/>
          <w:sz w:val="24"/>
          <w:szCs w:val="26"/>
        </w:rPr>
        <w:t>в(</w:t>
      </w:r>
      <w:proofErr w:type="gramEnd"/>
      <w:r w:rsidRPr="005B047C">
        <w:rPr>
          <w:rStyle w:val="blk"/>
          <w:color w:val="000000"/>
          <w:sz w:val="24"/>
          <w:szCs w:val="26"/>
        </w:rPr>
        <w:t>далее - Порядок).</w:t>
      </w:r>
    </w:p>
    <w:p w:rsidR="002427C3" w:rsidRPr="005B047C" w:rsidRDefault="002427C3" w:rsidP="002427C3">
      <w:pPr>
        <w:pStyle w:val="a8"/>
        <w:jc w:val="both"/>
        <w:rPr>
          <w:rStyle w:val="blk"/>
          <w:color w:val="000000"/>
          <w:sz w:val="24"/>
          <w:szCs w:val="26"/>
        </w:rPr>
      </w:pPr>
      <w:r w:rsidRPr="005B047C">
        <w:rPr>
          <w:rStyle w:val="blk"/>
          <w:color w:val="000000"/>
          <w:sz w:val="24"/>
          <w:szCs w:val="26"/>
        </w:rPr>
        <w:t>2.Утвердить прилагаемый Регламент осуществления Администрацией МР «Жуковский район» ведомственного контроля в сфере закупок для обеспечения  муниципальных нужд Жуковского района Калужской области в отношении подведомственных заказчи</w:t>
      </w:r>
      <w:r>
        <w:rPr>
          <w:rStyle w:val="blk"/>
          <w:color w:val="000000"/>
          <w:sz w:val="24"/>
          <w:szCs w:val="26"/>
        </w:rPr>
        <w:t>ков (</w:t>
      </w:r>
      <w:proofErr w:type="spellStart"/>
      <w:r>
        <w:rPr>
          <w:rStyle w:val="blk"/>
          <w:color w:val="000000"/>
          <w:sz w:val="24"/>
          <w:szCs w:val="26"/>
        </w:rPr>
        <w:t>далее-Регламент</w:t>
      </w:r>
      <w:proofErr w:type="spellEnd"/>
      <w:r>
        <w:rPr>
          <w:rStyle w:val="blk"/>
          <w:color w:val="000000"/>
          <w:sz w:val="24"/>
          <w:szCs w:val="26"/>
        </w:rPr>
        <w:t>).</w:t>
      </w:r>
    </w:p>
    <w:p w:rsidR="002427C3" w:rsidRDefault="002427C3" w:rsidP="002427C3">
      <w:pPr>
        <w:pStyle w:val="a8"/>
        <w:jc w:val="both"/>
        <w:rPr>
          <w:rStyle w:val="blk"/>
          <w:color w:val="000000"/>
          <w:sz w:val="24"/>
          <w:szCs w:val="26"/>
        </w:rPr>
      </w:pPr>
      <w:r w:rsidRPr="005B047C">
        <w:rPr>
          <w:rStyle w:val="blk"/>
          <w:color w:val="000000"/>
          <w:sz w:val="24"/>
          <w:szCs w:val="26"/>
        </w:rPr>
        <w:t xml:space="preserve">3.Главным распорядителям бюджетных средств утвердить </w:t>
      </w:r>
      <w:r>
        <w:rPr>
          <w:rStyle w:val="blk"/>
          <w:color w:val="000000"/>
          <w:sz w:val="24"/>
          <w:szCs w:val="26"/>
        </w:rPr>
        <w:t>Порядок и Р</w:t>
      </w:r>
      <w:r w:rsidRPr="005B047C">
        <w:rPr>
          <w:rStyle w:val="blk"/>
          <w:color w:val="000000"/>
          <w:sz w:val="24"/>
          <w:szCs w:val="26"/>
        </w:rPr>
        <w:t>егламен</w:t>
      </w:r>
      <w:r>
        <w:rPr>
          <w:rStyle w:val="blk"/>
          <w:color w:val="000000"/>
          <w:sz w:val="24"/>
          <w:szCs w:val="26"/>
        </w:rPr>
        <w:t>т осуществления</w:t>
      </w:r>
      <w:r w:rsidRPr="005B047C">
        <w:rPr>
          <w:rStyle w:val="blk"/>
          <w:color w:val="000000"/>
          <w:sz w:val="24"/>
          <w:szCs w:val="26"/>
        </w:rPr>
        <w:t xml:space="preserve"> ведомственного контроля в сфере закупок в отношении подведомственных  заказчи</w:t>
      </w:r>
      <w:r>
        <w:rPr>
          <w:rStyle w:val="blk"/>
          <w:color w:val="000000"/>
          <w:sz w:val="24"/>
          <w:szCs w:val="26"/>
        </w:rPr>
        <w:t>ков</w:t>
      </w:r>
      <w:r w:rsidRPr="005B047C">
        <w:rPr>
          <w:rStyle w:val="blk"/>
          <w:color w:val="000000"/>
          <w:sz w:val="24"/>
          <w:szCs w:val="26"/>
        </w:rPr>
        <w:t>.</w:t>
      </w:r>
    </w:p>
    <w:p w:rsidR="002427C3" w:rsidRDefault="002427C3" w:rsidP="002427C3">
      <w:pPr>
        <w:pStyle w:val="a8"/>
        <w:jc w:val="both"/>
        <w:rPr>
          <w:rStyle w:val="blk"/>
          <w:color w:val="000000"/>
          <w:sz w:val="24"/>
          <w:szCs w:val="26"/>
        </w:rPr>
      </w:pPr>
      <w:r>
        <w:rPr>
          <w:rStyle w:val="blk"/>
          <w:color w:val="000000"/>
          <w:sz w:val="24"/>
          <w:szCs w:val="26"/>
        </w:rPr>
        <w:t>4.</w:t>
      </w:r>
      <w:proofErr w:type="gramStart"/>
      <w:r w:rsidRPr="000F63C3">
        <w:rPr>
          <w:rStyle w:val="blk"/>
          <w:color w:val="000000"/>
          <w:sz w:val="24"/>
          <w:szCs w:val="26"/>
        </w:rPr>
        <w:t>Контроль за</w:t>
      </w:r>
      <w:proofErr w:type="gramEnd"/>
      <w:r w:rsidRPr="000F63C3">
        <w:rPr>
          <w:rStyle w:val="blk"/>
          <w:color w:val="000000"/>
          <w:sz w:val="24"/>
          <w:szCs w:val="26"/>
        </w:rPr>
        <w:t xml:space="preserve"> исполнением нас</w:t>
      </w:r>
      <w:r>
        <w:rPr>
          <w:rStyle w:val="blk"/>
          <w:color w:val="000000"/>
          <w:sz w:val="24"/>
          <w:szCs w:val="26"/>
        </w:rPr>
        <w:t>тоящего постановления оставляю за собой.</w:t>
      </w:r>
    </w:p>
    <w:p w:rsidR="002427C3" w:rsidRPr="007937CD" w:rsidRDefault="002427C3" w:rsidP="005414AB">
      <w:pPr>
        <w:tabs>
          <w:tab w:val="left" w:pos="690"/>
        </w:tabs>
        <w:rPr>
          <w:b/>
          <w:color w:val="000000"/>
          <w:sz w:val="26"/>
          <w:szCs w:val="26"/>
        </w:rPr>
      </w:pPr>
    </w:p>
    <w:p w:rsidR="002427C3" w:rsidRPr="005414AB" w:rsidRDefault="002427C3" w:rsidP="002427C3">
      <w:pPr>
        <w:rPr>
          <w:rFonts w:ascii="T" w:hAnsi="T"/>
          <w:b/>
          <w:sz w:val="24"/>
          <w:szCs w:val="24"/>
        </w:rPr>
      </w:pPr>
      <w:r w:rsidRPr="005414AB">
        <w:rPr>
          <w:rFonts w:ascii="T" w:hAnsi="T"/>
          <w:b/>
          <w:sz w:val="24"/>
          <w:szCs w:val="24"/>
        </w:rPr>
        <w:t xml:space="preserve">               Глава администрации</w:t>
      </w:r>
    </w:p>
    <w:p w:rsidR="008C0150" w:rsidRPr="005414AB" w:rsidRDefault="002427C3" w:rsidP="008C0150">
      <w:pPr>
        <w:rPr>
          <w:rFonts w:ascii="T" w:hAnsi="T"/>
          <w:b/>
          <w:sz w:val="24"/>
          <w:szCs w:val="24"/>
        </w:rPr>
      </w:pPr>
      <w:r w:rsidRPr="005414AB">
        <w:rPr>
          <w:rFonts w:ascii="T" w:hAnsi="T"/>
          <w:b/>
          <w:sz w:val="24"/>
          <w:szCs w:val="24"/>
        </w:rPr>
        <w:t xml:space="preserve">               МР «Жуковский район                                                             </w:t>
      </w:r>
      <w:proofErr w:type="spellStart"/>
      <w:r w:rsidRPr="005414AB">
        <w:rPr>
          <w:rFonts w:ascii="T" w:hAnsi="T"/>
          <w:b/>
          <w:sz w:val="24"/>
          <w:szCs w:val="24"/>
        </w:rPr>
        <w:t>А.В.Суярк</w:t>
      </w:r>
      <w:r w:rsidR="005414AB">
        <w:rPr>
          <w:rFonts w:ascii="T" w:hAnsi="T"/>
          <w:b/>
          <w:sz w:val="24"/>
          <w:szCs w:val="24"/>
        </w:rPr>
        <w:t>о</w:t>
      </w:r>
      <w:proofErr w:type="spellEnd"/>
      <w:r w:rsidR="008B4C45" w:rsidRPr="00F9366C">
        <w:rPr>
          <w:rFonts w:ascii="Times New Roman" w:hAnsi="Times New Roman"/>
          <w:sz w:val="24"/>
        </w:rPr>
        <w:t xml:space="preserve">           </w:t>
      </w:r>
      <w:r w:rsidR="00F9366C">
        <w:rPr>
          <w:rFonts w:ascii="Times New Roman" w:hAnsi="Times New Roman"/>
          <w:sz w:val="24"/>
        </w:rPr>
        <w:t xml:space="preserve">           </w:t>
      </w:r>
    </w:p>
    <w:p w:rsidR="005414AB" w:rsidRDefault="008C0150" w:rsidP="005414AB">
      <w:pPr>
        <w:tabs>
          <w:tab w:val="left" w:pos="7485"/>
        </w:tabs>
        <w:rPr>
          <w:rFonts w:ascii="Times New Roman" w:hAnsi="Times New Roman"/>
          <w:sz w:val="24"/>
        </w:rPr>
      </w:pPr>
      <w:r w:rsidRPr="00F9366C">
        <w:rPr>
          <w:rFonts w:ascii="Times New Roman" w:hAnsi="Times New Roman"/>
          <w:sz w:val="24"/>
        </w:rPr>
        <w:lastRenderedPageBreak/>
        <w:t xml:space="preserve">                         </w:t>
      </w:r>
      <w:r w:rsidR="00F9366C">
        <w:rPr>
          <w:rFonts w:ascii="Times New Roman" w:hAnsi="Times New Roman"/>
          <w:sz w:val="24"/>
        </w:rPr>
        <w:t xml:space="preserve">                         </w:t>
      </w:r>
      <w:r w:rsidR="00F9366C" w:rsidRPr="00F9366C">
        <w:rPr>
          <w:rFonts w:ascii="Times New Roman" w:hAnsi="Times New Roman"/>
          <w:sz w:val="24"/>
        </w:rPr>
        <w:t xml:space="preserve">                                           </w:t>
      </w:r>
      <w:r w:rsidR="005414AB">
        <w:rPr>
          <w:rFonts w:ascii="Times New Roman" w:hAnsi="Times New Roman"/>
          <w:sz w:val="24"/>
        </w:rPr>
        <w:tab/>
        <w:t xml:space="preserve">        Утвержден</w:t>
      </w:r>
    </w:p>
    <w:p w:rsidR="008C0150" w:rsidRPr="00F9366C" w:rsidRDefault="005414AB" w:rsidP="008C0150">
      <w:pPr>
        <w:rPr>
          <w:rFonts w:ascii="Times New Roman" w:hAnsi="Times New Roman"/>
          <w:sz w:val="24"/>
        </w:rPr>
      </w:pPr>
      <w:r>
        <w:rPr>
          <w:rFonts w:ascii="Times New Roman" w:hAnsi="Times New Roman"/>
          <w:sz w:val="24"/>
        </w:rPr>
        <w:t xml:space="preserve">                                                                                              п</w:t>
      </w:r>
      <w:r w:rsidR="008C0150" w:rsidRPr="00F9366C">
        <w:rPr>
          <w:rFonts w:ascii="Times New Roman" w:hAnsi="Times New Roman"/>
          <w:sz w:val="24"/>
        </w:rPr>
        <w:t xml:space="preserve">остановлением </w:t>
      </w:r>
      <w:r w:rsidR="00B1163A" w:rsidRPr="00F9366C">
        <w:rPr>
          <w:rFonts w:ascii="Times New Roman" w:hAnsi="Times New Roman"/>
          <w:sz w:val="24"/>
        </w:rPr>
        <w:t xml:space="preserve">   Администрации</w:t>
      </w:r>
    </w:p>
    <w:p w:rsidR="00B1163A" w:rsidRPr="00F9366C" w:rsidRDefault="00B1163A" w:rsidP="008C0150">
      <w:pPr>
        <w:rPr>
          <w:rFonts w:ascii="Times New Roman" w:hAnsi="Times New Roman"/>
          <w:sz w:val="24"/>
        </w:rPr>
      </w:pPr>
      <w:r w:rsidRPr="00F9366C">
        <w:rPr>
          <w:rFonts w:ascii="Times New Roman" w:hAnsi="Times New Roman"/>
          <w:sz w:val="24"/>
        </w:rPr>
        <w:t xml:space="preserve">                                                                       </w:t>
      </w:r>
      <w:r w:rsidR="00F9366C">
        <w:rPr>
          <w:rFonts w:ascii="Times New Roman" w:hAnsi="Times New Roman"/>
          <w:sz w:val="24"/>
        </w:rPr>
        <w:t xml:space="preserve">                      </w:t>
      </w:r>
      <w:r w:rsidRPr="00F9366C">
        <w:rPr>
          <w:rFonts w:ascii="Times New Roman" w:hAnsi="Times New Roman"/>
          <w:sz w:val="24"/>
        </w:rPr>
        <w:t xml:space="preserve"> МР «Жуковский район»</w:t>
      </w:r>
    </w:p>
    <w:p w:rsidR="00B1163A" w:rsidRPr="00F9366C" w:rsidRDefault="00B1163A" w:rsidP="008C0150">
      <w:pPr>
        <w:rPr>
          <w:rFonts w:ascii="Times New Roman" w:hAnsi="Times New Roman"/>
          <w:sz w:val="24"/>
        </w:rPr>
      </w:pPr>
      <w:r w:rsidRPr="00F9366C">
        <w:rPr>
          <w:rFonts w:ascii="Times New Roman" w:hAnsi="Times New Roman"/>
          <w:sz w:val="24"/>
        </w:rPr>
        <w:t xml:space="preserve">                                                                                  </w:t>
      </w:r>
      <w:r w:rsidR="00F9366C">
        <w:rPr>
          <w:rFonts w:ascii="Times New Roman" w:hAnsi="Times New Roman"/>
          <w:sz w:val="24"/>
        </w:rPr>
        <w:t xml:space="preserve">           </w:t>
      </w:r>
      <w:r w:rsidR="008B4C45" w:rsidRPr="00F9366C">
        <w:rPr>
          <w:rFonts w:ascii="Times New Roman" w:hAnsi="Times New Roman"/>
          <w:sz w:val="24"/>
        </w:rPr>
        <w:t>о</w:t>
      </w:r>
      <w:r w:rsidR="00B73091">
        <w:rPr>
          <w:rFonts w:ascii="Times New Roman" w:hAnsi="Times New Roman"/>
          <w:sz w:val="24"/>
        </w:rPr>
        <w:t>т_08 октября__2014г №  1613</w:t>
      </w:r>
    </w:p>
    <w:p w:rsidR="00B1163A" w:rsidRPr="00F9366C" w:rsidRDefault="00B1163A" w:rsidP="008C0150">
      <w:pPr>
        <w:rPr>
          <w:rFonts w:ascii="Times New Roman" w:hAnsi="Times New Roman"/>
          <w:sz w:val="24"/>
        </w:rPr>
      </w:pPr>
    </w:p>
    <w:p w:rsidR="008C0150" w:rsidRPr="00F9366C" w:rsidRDefault="00B1163A" w:rsidP="008C0150">
      <w:pPr>
        <w:rPr>
          <w:rFonts w:ascii="Times New Roman" w:hAnsi="Times New Roman"/>
          <w:sz w:val="24"/>
        </w:rPr>
      </w:pPr>
      <w:r w:rsidRPr="00F9366C">
        <w:rPr>
          <w:rFonts w:ascii="Times New Roman" w:hAnsi="Times New Roman"/>
          <w:sz w:val="24"/>
        </w:rPr>
        <w:t xml:space="preserve">                                             </w:t>
      </w:r>
      <w:r w:rsidR="00630CBC">
        <w:rPr>
          <w:rFonts w:ascii="Times New Roman" w:hAnsi="Times New Roman"/>
          <w:sz w:val="24"/>
        </w:rPr>
        <w:t xml:space="preserve">                         </w:t>
      </w:r>
      <w:r w:rsidR="008C0150" w:rsidRPr="00F9366C">
        <w:rPr>
          <w:rFonts w:ascii="Times New Roman" w:hAnsi="Times New Roman"/>
          <w:sz w:val="24"/>
        </w:rPr>
        <w:t>Порядок</w:t>
      </w:r>
    </w:p>
    <w:p w:rsidR="008C0150" w:rsidRPr="00F9366C" w:rsidRDefault="00B1163A" w:rsidP="008C0150">
      <w:pPr>
        <w:rPr>
          <w:rFonts w:ascii="Times New Roman" w:hAnsi="Times New Roman"/>
          <w:sz w:val="24"/>
        </w:rPr>
      </w:pPr>
      <w:r w:rsidRPr="00F9366C">
        <w:rPr>
          <w:rFonts w:ascii="Times New Roman" w:hAnsi="Times New Roman"/>
          <w:sz w:val="24"/>
        </w:rPr>
        <w:t xml:space="preserve">  </w:t>
      </w:r>
      <w:r w:rsidR="007F1F8D" w:rsidRPr="00F9366C">
        <w:rPr>
          <w:rFonts w:ascii="Times New Roman" w:hAnsi="Times New Roman"/>
          <w:sz w:val="24"/>
        </w:rPr>
        <w:t xml:space="preserve">                            </w:t>
      </w:r>
      <w:r w:rsidRPr="00F9366C">
        <w:rPr>
          <w:rFonts w:ascii="Times New Roman" w:hAnsi="Times New Roman"/>
          <w:sz w:val="24"/>
        </w:rPr>
        <w:t xml:space="preserve">  </w:t>
      </w:r>
      <w:r w:rsidR="008C0150" w:rsidRPr="00F9366C">
        <w:rPr>
          <w:rFonts w:ascii="Times New Roman" w:hAnsi="Times New Roman"/>
          <w:sz w:val="24"/>
        </w:rPr>
        <w:t>осуществления ведомственного контроля в сфере закупок</w:t>
      </w:r>
    </w:p>
    <w:p w:rsidR="008C0150" w:rsidRDefault="007F1F8D" w:rsidP="008C0150">
      <w:pPr>
        <w:rPr>
          <w:rFonts w:ascii="Times New Roman" w:hAnsi="Times New Roman"/>
          <w:sz w:val="24"/>
        </w:rPr>
      </w:pPr>
      <w:r w:rsidRPr="00F9366C">
        <w:rPr>
          <w:rFonts w:ascii="Times New Roman" w:hAnsi="Times New Roman"/>
          <w:sz w:val="24"/>
        </w:rPr>
        <w:t xml:space="preserve">                </w:t>
      </w:r>
      <w:r w:rsidR="00B1163A" w:rsidRPr="00F9366C">
        <w:rPr>
          <w:rFonts w:ascii="Times New Roman" w:hAnsi="Times New Roman"/>
          <w:sz w:val="24"/>
        </w:rPr>
        <w:t xml:space="preserve"> </w:t>
      </w:r>
      <w:r w:rsidR="008C0150" w:rsidRPr="00F9366C">
        <w:rPr>
          <w:rFonts w:ascii="Times New Roman" w:hAnsi="Times New Roman"/>
          <w:sz w:val="24"/>
        </w:rPr>
        <w:t>для обеспечения муниципальных нужд</w:t>
      </w:r>
      <w:r w:rsidRPr="00F9366C">
        <w:rPr>
          <w:rFonts w:ascii="Times New Roman" w:hAnsi="Times New Roman"/>
          <w:sz w:val="24"/>
        </w:rPr>
        <w:t xml:space="preserve">  Жуковского района Калужской области</w:t>
      </w:r>
    </w:p>
    <w:p w:rsidR="005414AB" w:rsidRPr="00F9366C" w:rsidRDefault="005414AB" w:rsidP="008C0150">
      <w:pPr>
        <w:rPr>
          <w:rFonts w:ascii="Times New Roman" w:hAnsi="Times New Roman"/>
          <w:sz w:val="24"/>
        </w:rPr>
      </w:pPr>
    </w:p>
    <w:p w:rsidR="008C0150" w:rsidRPr="00F9366C" w:rsidRDefault="008C0150" w:rsidP="008C0150">
      <w:pPr>
        <w:rPr>
          <w:rFonts w:ascii="Times New Roman" w:hAnsi="Times New Roman"/>
          <w:sz w:val="24"/>
        </w:rPr>
      </w:pPr>
      <w:r w:rsidRPr="00F9366C">
        <w:rPr>
          <w:rFonts w:ascii="Times New Roman" w:hAnsi="Times New Roman"/>
          <w:sz w:val="24"/>
        </w:rPr>
        <w:t>1. Настоящий Порядок устанавливает правила осущест</w:t>
      </w:r>
      <w:r w:rsidR="007F1F8D" w:rsidRPr="00F9366C">
        <w:rPr>
          <w:rFonts w:ascii="Times New Roman" w:hAnsi="Times New Roman"/>
          <w:sz w:val="24"/>
        </w:rPr>
        <w:t xml:space="preserve">вления  Администрацией МР «Жуковский район» </w:t>
      </w:r>
      <w:r w:rsidRPr="00F9366C">
        <w:rPr>
          <w:rFonts w:ascii="Times New Roman" w:hAnsi="Times New Roman"/>
          <w:sz w:val="24"/>
        </w:rPr>
        <w:t xml:space="preserve"> (далее – Орган ведомственного контроля) ведомственного</w:t>
      </w:r>
      <w:r w:rsidR="007F1F8D" w:rsidRPr="00F9366C">
        <w:rPr>
          <w:rFonts w:ascii="Times New Roman" w:hAnsi="Times New Roman"/>
          <w:sz w:val="24"/>
        </w:rPr>
        <w:t xml:space="preserve"> контроля в сфере закупок товаров, работ</w:t>
      </w:r>
      <w:r w:rsidRPr="00F9366C">
        <w:rPr>
          <w:rFonts w:ascii="Times New Roman" w:hAnsi="Times New Roman"/>
          <w:sz w:val="24"/>
        </w:rPr>
        <w:t>, у</w:t>
      </w:r>
      <w:r w:rsidR="007F1F8D" w:rsidRPr="00F9366C">
        <w:rPr>
          <w:rFonts w:ascii="Times New Roman" w:hAnsi="Times New Roman"/>
          <w:sz w:val="24"/>
        </w:rPr>
        <w:t>слуг</w:t>
      </w:r>
      <w:r w:rsidRPr="00F9366C">
        <w:rPr>
          <w:rFonts w:ascii="Times New Roman" w:hAnsi="Times New Roman"/>
          <w:sz w:val="24"/>
        </w:rPr>
        <w:t xml:space="preserve"> для обеспечения муниципальных нужд </w:t>
      </w:r>
      <w:r w:rsidR="007F1F8D" w:rsidRPr="00F9366C">
        <w:rPr>
          <w:rFonts w:ascii="Times New Roman" w:hAnsi="Times New Roman"/>
          <w:sz w:val="24"/>
        </w:rPr>
        <w:t xml:space="preserve"> Жуковского района Калужской област</w:t>
      </w:r>
      <w:proofErr w:type="gramStart"/>
      <w:r w:rsidR="007F1F8D" w:rsidRPr="00F9366C">
        <w:rPr>
          <w:rFonts w:ascii="Times New Roman" w:hAnsi="Times New Roman"/>
          <w:sz w:val="24"/>
        </w:rPr>
        <w:t>и(</w:t>
      </w:r>
      <w:proofErr w:type="gramEnd"/>
      <w:r w:rsidR="007F1F8D" w:rsidRPr="00F9366C">
        <w:rPr>
          <w:rFonts w:ascii="Times New Roman" w:hAnsi="Times New Roman"/>
          <w:sz w:val="24"/>
        </w:rPr>
        <w:t>далее –  ведомственный контроль</w:t>
      </w:r>
      <w:r w:rsidRPr="00F9366C">
        <w:rPr>
          <w:rFonts w:ascii="Times New Roman" w:hAnsi="Times New Roman"/>
          <w:sz w:val="24"/>
        </w:rPr>
        <w:t>)</w:t>
      </w:r>
      <w:r w:rsidR="007F1F8D" w:rsidRPr="00F9366C">
        <w:rPr>
          <w:rFonts w:ascii="Times New Roman" w:hAnsi="Times New Roman"/>
          <w:sz w:val="24"/>
        </w:rPr>
        <w:t xml:space="preserve"> за соблюдением законодательства и иных нормативных правовых актов о контрактной системе в сфере закупок </w:t>
      </w:r>
      <w:proofErr w:type="spellStart"/>
      <w:r w:rsidR="007F1F8D" w:rsidRPr="00F9366C">
        <w:rPr>
          <w:rFonts w:ascii="Times New Roman" w:hAnsi="Times New Roman"/>
          <w:sz w:val="24"/>
        </w:rPr>
        <w:t>товаров,работ,услуг</w:t>
      </w:r>
      <w:proofErr w:type="spellEnd"/>
      <w:r w:rsidR="007F1F8D" w:rsidRPr="00F9366C">
        <w:rPr>
          <w:rFonts w:ascii="Times New Roman" w:hAnsi="Times New Roman"/>
          <w:sz w:val="24"/>
        </w:rPr>
        <w:t xml:space="preserve"> для обеспечения государственных и муниципальных нужд(</w:t>
      </w:r>
      <w:proofErr w:type="spellStart"/>
      <w:r w:rsidR="007F1F8D" w:rsidRPr="00F9366C">
        <w:rPr>
          <w:rFonts w:ascii="Times New Roman" w:hAnsi="Times New Roman"/>
          <w:sz w:val="24"/>
        </w:rPr>
        <w:t>далее-законодательство</w:t>
      </w:r>
      <w:proofErr w:type="spellEnd"/>
      <w:r w:rsidR="007F1F8D" w:rsidRPr="00F9366C">
        <w:rPr>
          <w:rFonts w:ascii="Times New Roman" w:hAnsi="Times New Roman"/>
          <w:sz w:val="24"/>
        </w:rPr>
        <w:t xml:space="preserve"> Российской Федерации о контрактной системе в сфере закупок</w:t>
      </w:r>
      <w:proofErr w:type="gramStart"/>
      <w:r w:rsidR="007F1F8D" w:rsidRPr="00F9366C">
        <w:rPr>
          <w:rFonts w:ascii="Times New Roman" w:hAnsi="Times New Roman"/>
          <w:sz w:val="24"/>
        </w:rPr>
        <w:t>)в</w:t>
      </w:r>
      <w:proofErr w:type="gramEnd"/>
      <w:r w:rsidR="007F1F8D" w:rsidRPr="00F9366C">
        <w:rPr>
          <w:rFonts w:ascii="Times New Roman" w:hAnsi="Times New Roman"/>
          <w:sz w:val="24"/>
        </w:rPr>
        <w:t xml:space="preserve"> отношении подведомственных им заказчиков (</w:t>
      </w:r>
      <w:proofErr w:type="spellStart"/>
      <w:r w:rsidR="007F1F8D" w:rsidRPr="00F9366C">
        <w:rPr>
          <w:rFonts w:ascii="Times New Roman" w:hAnsi="Times New Roman"/>
          <w:sz w:val="24"/>
        </w:rPr>
        <w:t>далее-заказчик</w:t>
      </w:r>
      <w:proofErr w:type="spellEnd"/>
      <w:r w:rsidR="007F1F8D" w:rsidRPr="00F9366C">
        <w:rPr>
          <w:rFonts w:ascii="Times New Roman" w:hAnsi="Times New Roman"/>
          <w:sz w:val="24"/>
        </w:rPr>
        <w:t>)</w:t>
      </w:r>
      <w:r w:rsidRPr="00F9366C">
        <w:rPr>
          <w:rFonts w:ascii="Times New Roman" w:hAnsi="Times New Roman"/>
          <w:sz w:val="24"/>
        </w:rPr>
        <w:t>.</w:t>
      </w:r>
    </w:p>
    <w:p w:rsidR="008C0150" w:rsidRPr="00F9366C" w:rsidRDefault="00642115" w:rsidP="008C0150">
      <w:pPr>
        <w:rPr>
          <w:rFonts w:ascii="Times New Roman" w:hAnsi="Times New Roman"/>
          <w:sz w:val="24"/>
        </w:rPr>
      </w:pPr>
      <w:r w:rsidRPr="00F9366C">
        <w:rPr>
          <w:rFonts w:ascii="Times New Roman" w:hAnsi="Times New Roman"/>
          <w:sz w:val="24"/>
        </w:rPr>
        <w:t>2</w:t>
      </w:r>
      <w:r w:rsidR="008C0150" w:rsidRPr="00F9366C">
        <w:rPr>
          <w:rFonts w:ascii="Times New Roman" w:hAnsi="Times New Roman"/>
          <w:sz w:val="24"/>
        </w:rPr>
        <w:t>. Предметом ведомственного контроля в сфере закупок является соблюдение</w:t>
      </w:r>
      <w:r w:rsidR="00966E32" w:rsidRPr="00F9366C">
        <w:rPr>
          <w:rFonts w:ascii="Times New Roman" w:hAnsi="Times New Roman"/>
          <w:sz w:val="24"/>
        </w:rPr>
        <w:t xml:space="preserve"> требований законодательства Российской Федерации о контрактной системе в сфере закупок  подведомственными о</w:t>
      </w:r>
      <w:r w:rsidR="008C0150" w:rsidRPr="00F9366C">
        <w:rPr>
          <w:rFonts w:ascii="Times New Roman" w:hAnsi="Times New Roman"/>
          <w:sz w:val="24"/>
        </w:rPr>
        <w:t>рганам ведомственного контроля</w:t>
      </w:r>
      <w:r w:rsidR="00966E32" w:rsidRPr="00F9366C">
        <w:rPr>
          <w:rFonts w:ascii="Times New Roman" w:hAnsi="Times New Roman"/>
          <w:sz w:val="24"/>
        </w:rPr>
        <w:t xml:space="preserve"> заказчиками (муниципальными казенными учреждениями, а также </w:t>
      </w:r>
      <w:proofErr w:type="spellStart"/>
      <w:r w:rsidR="00966E32" w:rsidRPr="00F9366C">
        <w:rPr>
          <w:rFonts w:ascii="Times New Roman" w:hAnsi="Times New Roman"/>
          <w:sz w:val="24"/>
        </w:rPr>
        <w:t>бюджетными</w:t>
      </w:r>
      <w:proofErr w:type="gramStart"/>
      <w:r w:rsidR="00966E32" w:rsidRPr="00F9366C">
        <w:rPr>
          <w:rFonts w:ascii="Times New Roman" w:hAnsi="Times New Roman"/>
          <w:sz w:val="24"/>
        </w:rPr>
        <w:t>,а</w:t>
      </w:r>
      <w:proofErr w:type="gramEnd"/>
      <w:r w:rsidR="00966E32" w:rsidRPr="00F9366C">
        <w:rPr>
          <w:rFonts w:ascii="Times New Roman" w:hAnsi="Times New Roman"/>
          <w:sz w:val="24"/>
        </w:rPr>
        <w:t>втономными</w:t>
      </w:r>
      <w:proofErr w:type="spellEnd"/>
      <w:r w:rsidR="00966E32" w:rsidRPr="00F9366C">
        <w:rPr>
          <w:rFonts w:ascii="Times New Roman" w:hAnsi="Times New Roman"/>
          <w:sz w:val="24"/>
        </w:rPr>
        <w:t xml:space="preserve"> учреждениями и муниципальными унитарными </w:t>
      </w:r>
      <w:proofErr w:type="spellStart"/>
      <w:r w:rsidR="00966E32" w:rsidRPr="00F9366C">
        <w:rPr>
          <w:rFonts w:ascii="Times New Roman" w:hAnsi="Times New Roman"/>
          <w:sz w:val="24"/>
        </w:rPr>
        <w:t>предприятиями,осуществляющими</w:t>
      </w:r>
      <w:proofErr w:type="spellEnd"/>
      <w:r w:rsidR="00966E32" w:rsidRPr="00F9366C">
        <w:rPr>
          <w:rFonts w:ascii="Times New Roman" w:hAnsi="Times New Roman"/>
          <w:sz w:val="24"/>
        </w:rPr>
        <w:t xml:space="preserve"> закупки в соответствии с частями 1,4 статьи 15 Федерального закона)</w:t>
      </w:r>
      <w:r w:rsidR="008C0150" w:rsidRPr="00F9366C">
        <w:rPr>
          <w:rFonts w:ascii="Times New Roman" w:hAnsi="Times New Roman"/>
          <w:sz w:val="24"/>
        </w:rPr>
        <w:t>.</w:t>
      </w:r>
    </w:p>
    <w:p w:rsidR="00642115" w:rsidRPr="00F9366C" w:rsidRDefault="00642115" w:rsidP="00642115">
      <w:pPr>
        <w:jc w:val="both"/>
        <w:rPr>
          <w:rFonts w:ascii="Times New Roman" w:hAnsi="Times New Roman"/>
          <w:color w:val="000000"/>
          <w:sz w:val="24"/>
          <w:szCs w:val="26"/>
        </w:rPr>
      </w:pPr>
      <w:r w:rsidRPr="00F9366C">
        <w:rPr>
          <w:rFonts w:ascii="Times New Roman" w:hAnsi="Times New Roman"/>
          <w:sz w:val="24"/>
        </w:rPr>
        <w:t>3</w:t>
      </w:r>
      <w:r w:rsidR="008C0150" w:rsidRPr="00F9366C">
        <w:rPr>
          <w:rFonts w:ascii="Times New Roman" w:hAnsi="Times New Roman"/>
          <w:sz w:val="24"/>
        </w:rPr>
        <w:t>. При осуществл</w:t>
      </w:r>
      <w:r w:rsidR="00966E32" w:rsidRPr="00F9366C">
        <w:rPr>
          <w:rFonts w:ascii="Times New Roman" w:hAnsi="Times New Roman"/>
          <w:sz w:val="24"/>
        </w:rPr>
        <w:t>ении ведомственного контроля о</w:t>
      </w:r>
      <w:r w:rsidR="008C0150" w:rsidRPr="00F9366C">
        <w:rPr>
          <w:rFonts w:ascii="Times New Roman" w:hAnsi="Times New Roman"/>
          <w:sz w:val="24"/>
        </w:rPr>
        <w:t>рган ведомственного контроля осуществляет</w:t>
      </w:r>
      <w:r w:rsidR="00966E32" w:rsidRPr="00F9366C">
        <w:rPr>
          <w:rFonts w:ascii="Times New Roman" w:hAnsi="Times New Roman"/>
          <w:sz w:val="24"/>
        </w:rPr>
        <w:t xml:space="preserve"> проверку соблюдения законодательства Российской Федерации о контрактной системе в сфере закупок:</w:t>
      </w:r>
      <w:r w:rsidRPr="00F9366C">
        <w:rPr>
          <w:rFonts w:ascii="Times New Roman" w:hAnsi="Times New Roman"/>
          <w:color w:val="000000"/>
          <w:sz w:val="24"/>
          <w:szCs w:val="26"/>
        </w:rPr>
        <w:t xml:space="preserve"> </w:t>
      </w:r>
    </w:p>
    <w:p w:rsidR="00642115" w:rsidRPr="00F9366C" w:rsidRDefault="00642115" w:rsidP="00642115">
      <w:pPr>
        <w:jc w:val="both"/>
        <w:rPr>
          <w:rFonts w:ascii="Times New Roman" w:hAnsi="Times New Roman"/>
          <w:color w:val="000000"/>
          <w:sz w:val="24"/>
          <w:szCs w:val="26"/>
        </w:rPr>
      </w:pPr>
      <w:r w:rsidRPr="00F9366C">
        <w:rPr>
          <w:rStyle w:val="blk"/>
          <w:rFonts w:ascii="Times New Roman" w:hAnsi="Times New Roman"/>
          <w:color w:val="000000"/>
          <w:sz w:val="24"/>
          <w:szCs w:val="26"/>
        </w:rPr>
        <w:t xml:space="preserve">а) соблюдения заказчиками, указанными в пункте 2 настоящего Регламента, требований по планированию закупок (полнота и своевременность размещения в единой информационной системе планов закупок, планов-графиков; включенные в планы закупок: </w:t>
      </w:r>
      <w:r w:rsidRPr="00F9366C">
        <w:rPr>
          <w:rFonts w:ascii="Times New Roman" w:hAnsi="Times New Roman"/>
          <w:color w:val="000000"/>
          <w:sz w:val="24"/>
          <w:szCs w:val="26"/>
        </w:rPr>
        <w:t xml:space="preserve">цель осуществления закупки, наименование объекта и (или) наименования объектов закупки, обоснование закупки в соответствии со </w:t>
      </w:r>
      <w:hyperlink r:id="rId8" w:history="1">
        <w:r w:rsidRPr="00F9366C">
          <w:rPr>
            <w:rFonts w:ascii="Times New Roman" w:hAnsi="Times New Roman"/>
            <w:color w:val="000000"/>
            <w:sz w:val="24"/>
            <w:szCs w:val="26"/>
          </w:rPr>
          <w:t>статьей 18</w:t>
        </w:r>
      </w:hyperlink>
      <w:r w:rsidRPr="00F9366C">
        <w:rPr>
          <w:rFonts w:ascii="Times New Roman" w:hAnsi="Times New Roman"/>
          <w:color w:val="000000"/>
          <w:sz w:val="24"/>
          <w:szCs w:val="26"/>
        </w:rPr>
        <w:t xml:space="preserve"> Федерального закона в части соответствия этих положений целям осуществления закупки, определенным с учетом положений статьи 13 Федерального закона; учет при формировании планов закупок установленных </w:t>
      </w:r>
      <w:hyperlink r:id="rId9" w:history="1">
        <w:r w:rsidRPr="00F9366C">
          <w:rPr>
            <w:rFonts w:ascii="Times New Roman" w:hAnsi="Times New Roman"/>
            <w:color w:val="000000"/>
            <w:sz w:val="24"/>
            <w:szCs w:val="26"/>
          </w:rPr>
          <w:t>статьей 19</w:t>
        </w:r>
      </w:hyperlink>
      <w:r w:rsidRPr="00F9366C">
        <w:rPr>
          <w:rFonts w:ascii="Times New Roman" w:hAnsi="Times New Roman"/>
          <w:color w:val="000000"/>
          <w:sz w:val="24"/>
          <w:szCs w:val="26"/>
        </w:rPr>
        <w:t xml:space="preserve"> Федерального закона требований к закупаемым заказчиками товарам, работам, услугам (в том числе предельной цены товаров, работ, услуг); обоснование в порядке, установленном статьей 22 Федерального закона, включенной в план-график начальной (максимальной) цены контракта, </w:t>
      </w:r>
      <w:r w:rsidRPr="00F9366C">
        <w:rPr>
          <w:rFonts w:ascii="Times New Roman" w:hAnsi="Times New Roman"/>
          <w:bCs/>
          <w:sz w:val="24"/>
          <w:szCs w:val="26"/>
        </w:rPr>
        <w:t>цены контракта, заключаемого с единственным поставщиком (подрядчиком, исполнителем)</w:t>
      </w:r>
      <w:r w:rsidRPr="00F9366C">
        <w:rPr>
          <w:rFonts w:ascii="Times New Roman" w:hAnsi="Times New Roman"/>
          <w:color w:val="000000"/>
          <w:sz w:val="24"/>
          <w:szCs w:val="26"/>
        </w:rPr>
        <w:t xml:space="preserve">; </w:t>
      </w:r>
    </w:p>
    <w:p w:rsidR="00642115" w:rsidRPr="00F9366C" w:rsidRDefault="00642115" w:rsidP="00642115">
      <w:pPr>
        <w:ind w:firstLine="709"/>
        <w:jc w:val="both"/>
        <w:rPr>
          <w:rFonts w:ascii="Times New Roman" w:hAnsi="Times New Roman"/>
          <w:color w:val="000000"/>
          <w:sz w:val="24"/>
          <w:szCs w:val="26"/>
        </w:rPr>
      </w:pPr>
      <w:r w:rsidRPr="00F9366C">
        <w:rPr>
          <w:rFonts w:ascii="Times New Roman" w:hAnsi="Times New Roman"/>
          <w:color w:val="000000"/>
          <w:sz w:val="24"/>
          <w:szCs w:val="26"/>
        </w:rPr>
        <w:lastRenderedPageBreak/>
        <w:t xml:space="preserve">б) соблюдения </w:t>
      </w:r>
      <w:r w:rsidRPr="00F9366C">
        <w:rPr>
          <w:rStyle w:val="blk"/>
          <w:rFonts w:ascii="Times New Roman" w:hAnsi="Times New Roman"/>
          <w:color w:val="000000"/>
          <w:sz w:val="24"/>
          <w:szCs w:val="26"/>
        </w:rPr>
        <w:t>заказчиками, указанными в пункте 2 настоящего Порядка,</w:t>
      </w:r>
      <w:r w:rsidRPr="00F9366C">
        <w:rPr>
          <w:rFonts w:ascii="Times New Roman" w:hAnsi="Times New Roman"/>
          <w:color w:val="000000"/>
          <w:sz w:val="24"/>
          <w:szCs w:val="26"/>
        </w:rPr>
        <w:t xml:space="preserve"> установленных в соответствии со статьей 19 Федерального закона требований к закупаемым заказчиком товарам, работам, услугам (в том числе предельной цены товаров, работ, услуг).</w:t>
      </w:r>
    </w:p>
    <w:p w:rsidR="008B4C45" w:rsidRPr="00F9366C" w:rsidRDefault="00642115" w:rsidP="008B4C45">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 xml:space="preserve">При осуществлении ведомственного контроля в отношении подведомственных муниципальных казенных учреждений орган ведомственного контроля осуществляет также проверку </w:t>
      </w:r>
      <w:r w:rsidRPr="00F9366C">
        <w:rPr>
          <w:rFonts w:ascii="Times New Roman" w:hAnsi="Times New Roman"/>
          <w:color w:val="000000"/>
          <w:sz w:val="24"/>
          <w:szCs w:val="26"/>
        </w:rPr>
        <w:t xml:space="preserve">соблюдения ими установленных </w:t>
      </w:r>
      <w:hyperlink r:id="rId10" w:history="1">
        <w:r w:rsidRPr="00F9366C">
          <w:rPr>
            <w:rFonts w:ascii="Times New Roman" w:hAnsi="Times New Roman"/>
            <w:color w:val="000000"/>
            <w:sz w:val="24"/>
            <w:szCs w:val="26"/>
          </w:rPr>
          <w:t>статьей 19</w:t>
        </w:r>
      </w:hyperlink>
      <w:r w:rsidRPr="00F9366C">
        <w:rPr>
          <w:rFonts w:ascii="Times New Roman" w:hAnsi="Times New Roman"/>
          <w:color w:val="000000"/>
          <w:sz w:val="24"/>
          <w:szCs w:val="26"/>
        </w:rPr>
        <w:t xml:space="preserve"> Федерального закона нормативных затрат на обеспечение функций муниципальных заказчиков;</w:t>
      </w:r>
      <w:r w:rsidR="008B4C45" w:rsidRPr="00F9366C">
        <w:rPr>
          <w:rFonts w:ascii="Times New Roman" w:hAnsi="Times New Roman"/>
          <w:color w:val="000000"/>
          <w:sz w:val="24"/>
          <w:szCs w:val="26"/>
        </w:rPr>
        <w:t xml:space="preserve"> </w:t>
      </w:r>
    </w:p>
    <w:p w:rsidR="008B4C45" w:rsidRPr="00F9366C" w:rsidRDefault="008B4C45" w:rsidP="008B4C45">
      <w:pPr>
        <w:ind w:firstLine="709"/>
        <w:jc w:val="both"/>
        <w:rPr>
          <w:rStyle w:val="blk"/>
          <w:rFonts w:ascii="Times New Roman" w:hAnsi="Times New Roman"/>
          <w:color w:val="000000"/>
          <w:sz w:val="24"/>
          <w:szCs w:val="26"/>
        </w:rPr>
      </w:pPr>
      <w:r w:rsidRPr="00F9366C">
        <w:rPr>
          <w:rStyle w:val="blk"/>
          <w:rFonts w:ascii="Times New Roman" w:hAnsi="Times New Roman"/>
          <w:color w:val="000000"/>
          <w:sz w:val="24"/>
          <w:szCs w:val="26"/>
        </w:rPr>
        <w:t>в) заключения гражданско-правового договора (контракта) в части соответствия требованиям, соблюдение которых подлежит проверке в соответствии с подпунктами «а», «б» настоящего пункта.</w:t>
      </w:r>
    </w:p>
    <w:p w:rsidR="008B4C45" w:rsidRPr="00F9366C" w:rsidRDefault="008B4C45" w:rsidP="008B4C45">
      <w:pPr>
        <w:ind w:firstLine="709"/>
        <w:jc w:val="both"/>
        <w:rPr>
          <w:rFonts w:ascii="Times New Roman" w:hAnsi="Times New Roman"/>
          <w:color w:val="000000"/>
          <w:sz w:val="24"/>
          <w:szCs w:val="26"/>
        </w:rPr>
      </w:pPr>
      <w:proofErr w:type="gramStart"/>
      <w:r w:rsidRPr="00F9366C">
        <w:rPr>
          <w:rStyle w:val="blk"/>
          <w:rFonts w:ascii="Times New Roman" w:hAnsi="Times New Roman"/>
          <w:color w:val="000000"/>
          <w:sz w:val="24"/>
          <w:szCs w:val="26"/>
        </w:rPr>
        <w:t>При осуществлении ведомственного контроля в отношении подведомственных муниципальных казенных учреждений орган ведомственного контроля осуществляют также проверку соблюдения ими законодательства Российской Федерации о контрактной системе в сфере закупок при исполнении контрактов (</w:t>
      </w:r>
      <w:r w:rsidRPr="00F9366C">
        <w:rPr>
          <w:rFonts w:ascii="Times New Roman" w:hAnsi="Times New Roman"/>
          <w:color w:val="000000"/>
          <w:sz w:val="24"/>
          <w:szCs w:val="26"/>
        </w:rPr>
        <w:t xml:space="preserve">результаты отдельных этапов исполнения контракта, осуществленная поставка товара, выполненная работа или оказанная услуга, в том числе их соответствие плану-графику, соблюдение промежуточных и окончательных сроков исполнения контракта). </w:t>
      </w:r>
      <w:proofErr w:type="gramEnd"/>
    </w:p>
    <w:p w:rsidR="00372EDD" w:rsidRDefault="00372EDD" w:rsidP="00372EDD">
      <w:pPr>
        <w:ind w:firstLine="709"/>
        <w:jc w:val="both"/>
        <w:rPr>
          <w:rStyle w:val="blk"/>
          <w:rFonts w:ascii="Times New Roman" w:hAnsi="Times New Roman"/>
          <w:color w:val="000000"/>
          <w:sz w:val="24"/>
          <w:szCs w:val="26"/>
        </w:rPr>
      </w:pPr>
      <w:r>
        <w:rPr>
          <w:rStyle w:val="blk"/>
          <w:rFonts w:ascii="Times New Roman" w:hAnsi="Times New Roman"/>
          <w:color w:val="000000"/>
          <w:sz w:val="24"/>
          <w:szCs w:val="26"/>
        </w:rPr>
        <w:t>4.</w:t>
      </w:r>
      <w:r w:rsidR="008B4C45" w:rsidRPr="00F9366C">
        <w:rPr>
          <w:rStyle w:val="blk"/>
          <w:rFonts w:ascii="Times New Roman" w:hAnsi="Times New Roman"/>
          <w:color w:val="000000"/>
          <w:sz w:val="24"/>
          <w:szCs w:val="26"/>
        </w:rPr>
        <w:t>Ведомственный контроль</w:t>
      </w:r>
      <w:r w:rsidR="009F40B7">
        <w:rPr>
          <w:rStyle w:val="blk"/>
          <w:rFonts w:ascii="Times New Roman" w:hAnsi="Times New Roman"/>
          <w:color w:val="000000"/>
          <w:sz w:val="24"/>
          <w:szCs w:val="26"/>
        </w:rPr>
        <w:t xml:space="preserve"> в отношении подведомственных учреждений</w:t>
      </w:r>
      <w:r w:rsidR="008B4C45" w:rsidRPr="00F9366C">
        <w:rPr>
          <w:rStyle w:val="blk"/>
          <w:rFonts w:ascii="Times New Roman" w:hAnsi="Times New Roman"/>
          <w:color w:val="000000"/>
          <w:sz w:val="24"/>
          <w:szCs w:val="26"/>
        </w:rPr>
        <w:t xml:space="preserve"> </w:t>
      </w:r>
      <w:r w:rsidR="009F40B7">
        <w:rPr>
          <w:rStyle w:val="blk"/>
          <w:rFonts w:ascii="Times New Roman" w:hAnsi="Times New Roman"/>
          <w:color w:val="000000"/>
          <w:sz w:val="24"/>
          <w:szCs w:val="26"/>
        </w:rPr>
        <w:t xml:space="preserve">Администрации МР «Жуковский район» </w:t>
      </w:r>
      <w:r w:rsidR="008B4C45" w:rsidRPr="00F9366C">
        <w:rPr>
          <w:rStyle w:val="blk"/>
          <w:rFonts w:ascii="Times New Roman" w:hAnsi="Times New Roman"/>
          <w:color w:val="000000"/>
          <w:sz w:val="24"/>
          <w:szCs w:val="26"/>
        </w:rPr>
        <w:t>осуществляется должностными лицами</w:t>
      </w:r>
      <w:proofErr w:type="gramStart"/>
      <w:r w:rsidR="009F40B7">
        <w:rPr>
          <w:rStyle w:val="blk"/>
          <w:rFonts w:ascii="Times New Roman" w:hAnsi="Times New Roman"/>
          <w:color w:val="000000"/>
          <w:sz w:val="24"/>
          <w:szCs w:val="26"/>
        </w:rPr>
        <w:t xml:space="preserve"> </w:t>
      </w:r>
      <w:r w:rsidR="002F6A8D">
        <w:rPr>
          <w:rStyle w:val="blk"/>
          <w:rFonts w:ascii="Times New Roman" w:hAnsi="Times New Roman"/>
          <w:color w:val="000000"/>
          <w:sz w:val="24"/>
          <w:szCs w:val="26"/>
        </w:rPr>
        <w:t>:</w:t>
      </w:r>
      <w:proofErr w:type="gramEnd"/>
    </w:p>
    <w:p w:rsidR="002F6A8D" w:rsidRDefault="00372EDD" w:rsidP="00372EDD">
      <w:pPr>
        <w:ind w:firstLine="709"/>
        <w:jc w:val="both"/>
        <w:rPr>
          <w:rStyle w:val="blk"/>
          <w:rFonts w:ascii="Times New Roman" w:hAnsi="Times New Roman"/>
          <w:color w:val="000000"/>
          <w:sz w:val="24"/>
          <w:szCs w:val="26"/>
        </w:rPr>
      </w:pPr>
      <w:r>
        <w:rPr>
          <w:rStyle w:val="blk"/>
          <w:rFonts w:ascii="Times New Roman" w:hAnsi="Times New Roman"/>
          <w:color w:val="000000"/>
          <w:sz w:val="24"/>
          <w:szCs w:val="26"/>
        </w:rPr>
        <w:t>-о</w:t>
      </w:r>
      <w:r w:rsidR="002F6A8D">
        <w:rPr>
          <w:rStyle w:val="blk"/>
          <w:rFonts w:ascii="Times New Roman" w:hAnsi="Times New Roman"/>
          <w:color w:val="000000"/>
          <w:sz w:val="24"/>
          <w:szCs w:val="26"/>
        </w:rPr>
        <w:t>тдела по контролю в сфере закупок;</w:t>
      </w:r>
    </w:p>
    <w:p w:rsidR="002F6A8D" w:rsidRPr="00F9366C" w:rsidRDefault="00372EDD" w:rsidP="008B4C45">
      <w:pPr>
        <w:ind w:firstLine="709"/>
        <w:jc w:val="both"/>
        <w:rPr>
          <w:rStyle w:val="blk"/>
          <w:rFonts w:ascii="Times New Roman" w:hAnsi="Times New Roman"/>
          <w:color w:val="000000"/>
          <w:sz w:val="24"/>
          <w:szCs w:val="26"/>
        </w:rPr>
      </w:pPr>
      <w:r>
        <w:rPr>
          <w:rStyle w:val="blk"/>
          <w:rFonts w:ascii="Times New Roman" w:hAnsi="Times New Roman"/>
          <w:color w:val="000000"/>
          <w:sz w:val="24"/>
          <w:szCs w:val="26"/>
        </w:rPr>
        <w:t>- о</w:t>
      </w:r>
      <w:r w:rsidR="002F6A8D">
        <w:rPr>
          <w:rStyle w:val="blk"/>
          <w:rFonts w:ascii="Times New Roman" w:hAnsi="Times New Roman"/>
          <w:color w:val="000000"/>
          <w:sz w:val="24"/>
          <w:szCs w:val="26"/>
        </w:rPr>
        <w:t>тдела учета и отчетности.</w:t>
      </w:r>
    </w:p>
    <w:p w:rsidR="008B4C45" w:rsidRPr="00F9366C" w:rsidRDefault="008B4C45" w:rsidP="008B4C45">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5</w:t>
      </w:r>
      <w:r w:rsidRPr="00F9366C">
        <w:rPr>
          <w:rFonts w:ascii="Times New Roman" w:hAnsi="Times New Roman"/>
          <w:color w:val="000000"/>
          <w:sz w:val="24"/>
          <w:szCs w:val="26"/>
        </w:rPr>
        <w:t xml:space="preserve">. </w:t>
      </w:r>
      <w:r w:rsidRPr="00F9366C">
        <w:rPr>
          <w:rStyle w:val="blk"/>
          <w:rFonts w:ascii="Times New Roman" w:hAnsi="Times New Roman"/>
          <w:color w:val="000000"/>
          <w:sz w:val="24"/>
          <w:szCs w:val="26"/>
        </w:rPr>
        <w:t xml:space="preserve">Ведомственный контроль осуществляются в соответствии с регламентом, разработанным и  утвержденным </w:t>
      </w:r>
      <w:r w:rsidRPr="00F9366C">
        <w:rPr>
          <w:rFonts w:ascii="Times New Roman" w:hAnsi="Times New Roman"/>
          <w:color w:val="000000"/>
          <w:sz w:val="24"/>
          <w:szCs w:val="26"/>
        </w:rPr>
        <w:t>органом ведомственного контроля с учетом положений настоящего Порядка.</w:t>
      </w:r>
    </w:p>
    <w:p w:rsidR="00765637" w:rsidRPr="00F9366C" w:rsidRDefault="00765637" w:rsidP="008B4C45">
      <w:pPr>
        <w:ind w:firstLine="709"/>
        <w:jc w:val="both"/>
        <w:rPr>
          <w:rFonts w:ascii="Times New Roman" w:hAnsi="Times New Roman"/>
          <w:color w:val="000000"/>
          <w:sz w:val="24"/>
          <w:szCs w:val="26"/>
        </w:rPr>
      </w:pPr>
      <w:r w:rsidRPr="00F9366C">
        <w:rPr>
          <w:rFonts w:ascii="Times New Roman" w:hAnsi="Times New Roman"/>
          <w:color w:val="000000"/>
          <w:sz w:val="24"/>
          <w:szCs w:val="26"/>
        </w:rPr>
        <w:t>6.Регламент проведения ведомственного контроля должен содержать:</w:t>
      </w:r>
    </w:p>
    <w:p w:rsidR="00765637" w:rsidRPr="00F9366C" w:rsidRDefault="00765637" w:rsidP="008B4C45">
      <w:pPr>
        <w:ind w:firstLine="709"/>
        <w:jc w:val="both"/>
        <w:rPr>
          <w:rFonts w:ascii="Times New Roman" w:hAnsi="Times New Roman"/>
          <w:color w:val="000000"/>
          <w:sz w:val="24"/>
          <w:szCs w:val="26"/>
        </w:rPr>
      </w:pPr>
      <w:r w:rsidRPr="00F9366C">
        <w:rPr>
          <w:rFonts w:ascii="Times New Roman" w:hAnsi="Times New Roman"/>
          <w:color w:val="000000"/>
          <w:sz w:val="24"/>
          <w:szCs w:val="26"/>
        </w:rPr>
        <w:t>а) порядок планирования деятельности по ведомственному контролю;</w:t>
      </w:r>
    </w:p>
    <w:p w:rsidR="00765637" w:rsidRPr="00F9366C" w:rsidRDefault="00765637" w:rsidP="008B4C45">
      <w:pPr>
        <w:ind w:firstLine="709"/>
        <w:jc w:val="both"/>
        <w:rPr>
          <w:rFonts w:ascii="Times New Roman" w:hAnsi="Times New Roman"/>
          <w:color w:val="000000"/>
          <w:sz w:val="24"/>
          <w:szCs w:val="26"/>
        </w:rPr>
      </w:pPr>
      <w:r w:rsidRPr="00F9366C">
        <w:rPr>
          <w:rFonts w:ascii="Times New Roman" w:hAnsi="Times New Roman"/>
          <w:color w:val="000000"/>
          <w:sz w:val="24"/>
          <w:szCs w:val="26"/>
        </w:rPr>
        <w:t>б) порядок принятия руководителем органа ведомственного контроля решения о проведении проверок;</w:t>
      </w:r>
    </w:p>
    <w:p w:rsidR="00765637" w:rsidRPr="00F9366C" w:rsidRDefault="00765637" w:rsidP="008B4C45">
      <w:pPr>
        <w:ind w:firstLine="709"/>
        <w:jc w:val="both"/>
        <w:rPr>
          <w:rFonts w:ascii="Times New Roman" w:hAnsi="Times New Roman"/>
          <w:color w:val="000000"/>
          <w:sz w:val="24"/>
          <w:szCs w:val="26"/>
        </w:rPr>
      </w:pPr>
      <w:r w:rsidRPr="00F9366C">
        <w:rPr>
          <w:rFonts w:ascii="Times New Roman" w:hAnsi="Times New Roman"/>
          <w:color w:val="000000"/>
          <w:sz w:val="24"/>
          <w:szCs w:val="26"/>
        </w:rPr>
        <w:t>в</w:t>
      </w:r>
      <w:proofErr w:type="gramStart"/>
      <w:r w:rsidRPr="00F9366C">
        <w:rPr>
          <w:rFonts w:ascii="Times New Roman" w:hAnsi="Times New Roman"/>
          <w:color w:val="000000"/>
          <w:sz w:val="24"/>
          <w:szCs w:val="26"/>
        </w:rPr>
        <w:t>)п</w:t>
      </w:r>
      <w:proofErr w:type="gramEnd"/>
      <w:r w:rsidRPr="00F9366C">
        <w:rPr>
          <w:rFonts w:ascii="Times New Roman" w:hAnsi="Times New Roman"/>
          <w:color w:val="000000"/>
          <w:sz w:val="24"/>
          <w:szCs w:val="26"/>
        </w:rPr>
        <w:t xml:space="preserve">орядок проведения </w:t>
      </w:r>
      <w:proofErr w:type="spellStart"/>
      <w:r w:rsidRPr="00F9366C">
        <w:rPr>
          <w:rFonts w:ascii="Times New Roman" w:hAnsi="Times New Roman"/>
          <w:color w:val="000000"/>
          <w:sz w:val="24"/>
          <w:szCs w:val="26"/>
        </w:rPr>
        <w:t>проверки,формы</w:t>
      </w:r>
      <w:proofErr w:type="spellEnd"/>
      <w:r w:rsidRPr="00F9366C">
        <w:rPr>
          <w:rFonts w:ascii="Times New Roman" w:hAnsi="Times New Roman"/>
          <w:color w:val="000000"/>
          <w:sz w:val="24"/>
          <w:szCs w:val="26"/>
        </w:rPr>
        <w:t xml:space="preserve"> (камеральные(документарные) и выездные проверки) и способы (сплошной и выборочный) проведения ведомственного контроля в сфере закупок;</w:t>
      </w:r>
    </w:p>
    <w:p w:rsidR="00765637" w:rsidRPr="00F9366C" w:rsidRDefault="006E65EC" w:rsidP="008B4C45">
      <w:pPr>
        <w:ind w:firstLine="709"/>
        <w:jc w:val="both"/>
        <w:rPr>
          <w:rFonts w:ascii="Times New Roman" w:hAnsi="Times New Roman"/>
          <w:color w:val="000000"/>
          <w:sz w:val="24"/>
          <w:szCs w:val="26"/>
        </w:rPr>
      </w:pPr>
      <w:r w:rsidRPr="00F9366C">
        <w:rPr>
          <w:rFonts w:ascii="Times New Roman" w:hAnsi="Times New Roman"/>
          <w:color w:val="000000"/>
          <w:sz w:val="24"/>
          <w:szCs w:val="26"/>
        </w:rPr>
        <w:t>г</w:t>
      </w:r>
      <w:proofErr w:type="gramStart"/>
      <w:r w:rsidRPr="00F9366C">
        <w:rPr>
          <w:rFonts w:ascii="Times New Roman" w:hAnsi="Times New Roman"/>
          <w:color w:val="000000"/>
          <w:sz w:val="24"/>
          <w:szCs w:val="26"/>
        </w:rPr>
        <w:t>)</w:t>
      </w:r>
      <w:r w:rsidR="00765637" w:rsidRPr="00F9366C">
        <w:rPr>
          <w:rFonts w:ascii="Times New Roman" w:hAnsi="Times New Roman"/>
          <w:color w:val="000000"/>
          <w:sz w:val="24"/>
          <w:szCs w:val="26"/>
        </w:rPr>
        <w:t>п</w:t>
      </w:r>
      <w:proofErr w:type="gramEnd"/>
      <w:r w:rsidR="00765637" w:rsidRPr="00F9366C">
        <w:rPr>
          <w:rFonts w:ascii="Times New Roman" w:hAnsi="Times New Roman"/>
          <w:color w:val="000000"/>
          <w:sz w:val="24"/>
          <w:szCs w:val="26"/>
        </w:rPr>
        <w:t>рава,</w:t>
      </w:r>
      <w:r w:rsidRPr="00F9366C">
        <w:rPr>
          <w:rFonts w:ascii="Times New Roman" w:hAnsi="Times New Roman"/>
          <w:color w:val="000000"/>
          <w:sz w:val="24"/>
          <w:szCs w:val="26"/>
        </w:rPr>
        <w:t xml:space="preserve"> </w:t>
      </w:r>
      <w:r w:rsidR="00765637" w:rsidRPr="00F9366C">
        <w:rPr>
          <w:rFonts w:ascii="Times New Roman" w:hAnsi="Times New Roman"/>
          <w:color w:val="000000"/>
          <w:sz w:val="24"/>
          <w:szCs w:val="26"/>
        </w:rPr>
        <w:t>обязанности и ответственность уполномоченных на осуществление ведомственного контроля в сфере закупок должностных лиц органа ведомственного контроля;</w:t>
      </w:r>
    </w:p>
    <w:p w:rsidR="00765637" w:rsidRPr="00F9366C" w:rsidRDefault="00765637" w:rsidP="008B4C45">
      <w:pPr>
        <w:ind w:firstLine="709"/>
        <w:jc w:val="both"/>
        <w:rPr>
          <w:rFonts w:ascii="Times New Roman" w:hAnsi="Times New Roman"/>
          <w:color w:val="000000"/>
          <w:sz w:val="24"/>
          <w:szCs w:val="26"/>
        </w:rPr>
      </w:pPr>
      <w:proofErr w:type="spellStart"/>
      <w:r w:rsidRPr="00F9366C">
        <w:rPr>
          <w:rFonts w:ascii="Times New Roman" w:hAnsi="Times New Roman"/>
          <w:color w:val="000000"/>
          <w:sz w:val="24"/>
          <w:szCs w:val="26"/>
        </w:rPr>
        <w:t>д</w:t>
      </w:r>
      <w:proofErr w:type="spellEnd"/>
      <w:proofErr w:type="gramStart"/>
      <w:r w:rsidRPr="00F9366C">
        <w:rPr>
          <w:rFonts w:ascii="Times New Roman" w:hAnsi="Times New Roman"/>
          <w:color w:val="000000"/>
          <w:sz w:val="24"/>
          <w:szCs w:val="26"/>
        </w:rPr>
        <w:t>)п</w:t>
      </w:r>
      <w:proofErr w:type="gramEnd"/>
      <w:r w:rsidRPr="00F9366C">
        <w:rPr>
          <w:rFonts w:ascii="Times New Roman" w:hAnsi="Times New Roman"/>
          <w:color w:val="000000"/>
          <w:sz w:val="24"/>
          <w:szCs w:val="26"/>
        </w:rPr>
        <w:t>рава и обязанности должностных лиц заказчика ,в отношении которого проводятся мероприятия ведомственного контроля;</w:t>
      </w:r>
    </w:p>
    <w:p w:rsidR="00765637" w:rsidRPr="00F9366C" w:rsidRDefault="00765637" w:rsidP="008B4C45">
      <w:pPr>
        <w:ind w:firstLine="709"/>
        <w:jc w:val="both"/>
        <w:rPr>
          <w:rFonts w:ascii="Times New Roman" w:hAnsi="Times New Roman"/>
          <w:color w:val="000000"/>
          <w:sz w:val="24"/>
          <w:szCs w:val="26"/>
        </w:rPr>
      </w:pPr>
      <w:r w:rsidRPr="00F9366C">
        <w:rPr>
          <w:rFonts w:ascii="Times New Roman" w:hAnsi="Times New Roman"/>
          <w:color w:val="000000"/>
          <w:sz w:val="24"/>
          <w:szCs w:val="26"/>
        </w:rPr>
        <w:lastRenderedPageBreak/>
        <w:t>е) порядок оформления</w:t>
      </w:r>
      <w:r w:rsidR="006E65EC" w:rsidRPr="00F9366C">
        <w:rPr>
          <w:rFonts w:ascii="Times New Roman" w:hAnsi="Times New Roman"/>
          <w:color w:val="000000"/>
          <w:sz w:val="24"/>
          <w:szCs w:val="26"/>
        </w:rPr>
        <w:t xml:space="preserve"> результатов ведомственного контроля в сфере закупок;</w:t>
      </w:r>
    </w:p>
    <w:p w:rsidR="006E65EC" w:rsidRPr="00F9366C" w:rsidRDefault="006E65EC" w:rsidP="008B4C45">
      <w:pPr>
        <w:ind w:firstLine="709"/>
        <w:jc w:val="both"/>
        <w:rPr>
          <w:rFonts w:ascii="Times New Roman" w:hAnsi="Times New Roman"/>
          <w:color w:val="000000"/>
          <w:sz w:val="24"/>
          <w:szCs w:val="26"/>
        </w:rPr>
      </w:pPr>
      <w:r w:rsidRPr="00F9366C">
        <w:rPr>
          <w:rFonts w:ascii="Times New Roman" w:hAnsi="Times New Roman"/>
          <w:color w:val="000000"/>
          <w:sz w:val="24"/>
          <w:szCs w:val="26"/>
        </w:rPr>
        <w:t>ж</w:t>
      </w:r>
      <w:proofErr w:type="gramStart"/>
      <w:r w:rsidRPr="00F9366C">
        <w:rPr>
          <w:rFonts w:ascii="Times New Roman" w:hAnsi="Times New Roman"/>
          <w:color w:val="000000"/>
          <w:sz w:val="24"/>
          <w:szCs w:val="26"/>
        </w:rPr>
        <w:t>)п</w:t>
      </w:r>
      <w:proofErr w:type="gramEnd"/>
      <w:r w:rsidRPr="00F9366C">
        <w:rPr>
          <w:rFonts w:ascii="Times New Roman" w:hAnsi="Times New Roman"/>
          <w:color w:val="000000"/>
          <w:sz w:val="24"/>
          <w:szCs w:val="26"/>
        </w:rPr>
        <w:t>орядок разработки и утверждения плана устранения выявленных в ходе проверки нарушений;</w:t>
      </w:r>
    </w:p>
    <w:p w:rsidR="006E65EC" w:rsidRPr="00F9366C" w:rsidRDefault="006E65EC" w:rsidP="008B4C45">
      <w:pPr>
        <w:ind w:firstLine="709"/>
        <w:jc w:val="both"/>
        <w:rPr>
          <w:rFonts w:ascii="Times New Roman" w:hAnsi="Times New Roman"/>
          <w:color w:val="000000"/>
          <w:sz w:val="24"/>
          <w:szCs w:val="26"/>
        </w:rPr>
      </w:pPr>
      <w:proofErr w:type="spellStart"/>
      <w:r w:rsidRPr="00F9366C">
        <w:rPr>
          <w:rFonts w:ascii="Times New Roman" w:hAnsi="Times New Roman"/>
          <w:color w:val="000000"/>
          <w:sz w:val="24"/>
          <w:szCs w:val="26"/>
        </w:rPr>
        <w:t>з</w:t>
      </w:r>
      <w:proofErr w:type="spellEnd"/>
      <w:r w:rsidRPr="00F9366C">
        <w:rPr>
          <w:rFonts w:ascii="Times New Roman" w:hAnsi="Times New Roman"/>
          <w:color w:val="000000"/>
          <w:sz w:val="24"/>
          <w:szCs w:val="26"/>
        </w:rPr>
        <w:t xml:space="preserve">) иные сведения. </w:t>
      </w:r>
    </w:p>
    <w:p w:rsidR="006E65EC" w:rsidRPr="00F9366C" w:rsidRDefault="006E65EC" w:rsidP="008B4C45">
      <w:pPr>
        <w:ind w:firstLine="709"/>
        <w:jc w:val="both"/>
        <w:rPr>
          <w:rFonts w:ascii="Times New Roman" w:hAnsi="Times New Roman"/>
          <w:color w:val="000000"/>
          <w:sz w:val="24"/>
          <w:szCs w:val="26"/>
        </w:rPr>
      </w:pPr>
      <w:r w:rsidRPr="00F9366C">
        <w:rPr>
          <w:rFonts w:ascii="Times New Roman" w:hAnsi="Times New Roman"/>
          <w:color w:val="000000"/>
          <w:sz w:val="24"/>
          <w:szCs w:val="26"/>
        </w:rPr>
        <w:t>7. Регламент проведения ведомственного контроля размещается в информационно-телекоммуникационной сети «Интернет» на официальном сайте органа ведомственного контроля не позднее пяти рабочих дней со дня его утверждения .</w:t>
      </w:r>
    </w:p>
    <w:p w:rsidR="006E65EC" w:rsidRPr="00F9366C" w:rsidRDefault="006E65EC" w:rsidP="006E65EC">
      <w:pPr>
        <w:ind w:firstLine="709"/>
        <w:jc w:val="both"/>
        <w:rPr>
          <w:rFonts w:ascii="Times New Roman" w:hAnsi="Times New Roman"/>
          <w:color w:val="000000"/>
          <w:sz w:val="24"/>
          <w:szCs w:val="26"/>
        </w:rPr>
      </w:pPr>
      <w:r w:rsidRPr="00F9366C">
        <w:rPr>
          <w:rFonts w:ascii="Times New Roman" w:hAnsi="Times New Roman"/>
          <w:color w:val="000000"/>
          <w:sz w:val="24"/>
          <w:szCs w:val="26"/>
        </w:rPr>
        <w:t>8.</w:t>
      </w:r>
      <w:r w:rsidRPr="00F9366C">
        <w:rPr>
          <w:rStyle w:val="blk"/>
          <w:rFonts w:ascii="Times New Roman" w:hAnsi="Times New Roman"/>
          <w:color w:val="000000"/>
          <w:sz w:val="24"/>
          <w:szCs w:val="26"/>
        </w:rPr>
        <w:t xml:space="preserve"> Ведомственный контроль осуществляются путем проведения плановых и внеплановых </w:t>
      </w:r>
      <w:proofErr w:type="spellStart"/>
      <w:r w:rsidRPr="00F9366C">
        <w:rPr>
          <w:rStyle w:val="blk"/>
          <w:rFonts w:ascii="Times New Roman" w:hAnsi="Times New Roman"/>
          <w:color w:val="000000"/>
          <w:sz w:val="24"/>
          <w:szCs w:val="26"/>
        </w:rPr>
        <w:t>проверок</w:t>
      </w:r>
      <w:proofErr w:type="gramStart"/>
      <w:r w:rsidRPr="00F9366C">
        <w:rPr>
          <w:rStyle w:val="blk"/>
          <w:rFonts w:ascii="Times New Roman" w:hAnsi="Times New Roman"/>
          <w:color w:val="000000"/>
          <w:sz w:val="24"/>
          <w:szCs w:val="26"/>
        </w:rPr>
        <w:t>,к</w:t>
      </w:r>
      <w:proofErr w:type="gramEnd"/>
      <w:r w:rsidRPr="00F9366C">
        <w:rPr>
          <w:rStyle w:val="blk"/>
          <w:rFonts w:ascii="Times New Roman" w:hAnsi="Times New Roman"/>
          <w:color w:val="000000"/>
          <w:sz w:val="24"/>
          <w:szCs w:val="26"/>
        </w:rPr>
        <w:t>оторые</w:t>
      </w:r>
      <w:proofErr w:type="spellEnd"/>
      <w:r w:rsidRPr="00F9366C">
        <w:rPr>
          <w:rStyle w:val="blk"/>
          <w:rFonts w:ascii="Times New Roman" w:hAnsi="Times New Roman"/>
          <w:color w:val="000000"/>
          <w:sz w:val="24"/>
          <w:szCs w:val="26"/>
        </w:rPr>
        <w:t xml:space="preserve"> могут быть выездными или камеральными (документарными)</w:t>
      </w:r>
      <w:r w:rsidRPr="00F9366C">
        <w:rPr>
          <w:rFonts w:ascii="Times New Roman" w:hAnsi="Times New Roman"/>
          <w:color w:val="000000"/>
          <w:sz w:val="24"/>
          <w:szCs w:val="26"/>
        </w:rPr>
        <w:t>.</w:t>
      </w:r>
    </w:p>
    <w:p w:rsidR="00505F96" w:rsidRPr="00F9366C" w:rsidRDefault="00505F96" w:rsidP="006E65EC">
      <w:pPr>
        <w:ind w:firstLine="709"/>
        <w:jc w:val="both"/>
        <w:rPr>
          <w:rFonts w:ascii="Times New Roman" w:hAnsi="Times New Roman"/>
          <w:color w:val="000000"/>
          <w:sz w:val="24"/>
          <w:szCs w:val="26"/>
        </w:rPr>
      </w:pPr>
      <w:r w:rsidRPr="00F9366C">
        <w:rPr>
          <w:rFonts w:ascii="Times New Roman" w:hAnsi="Times New Roman"/>
          <w:color w:val="000000"/>
          <w:sz w:val="24"/>
          <w:szCs w:val="26"/>
        </w:rPr>
        <w:t>9. Камеральна</w:t>
      </w:r>
      <w:proofErr w:type="gramStart"/>
      <w:r w:rsidRPr="00F9366C">
        <w:rPr>
          <w:rFonts w:ascii="Times New Roman" w:hAnsi="Times New Roman"/>
          <w:color w:val="000000"/>
          <w:sz w:val="24"/>
          <w:szCs w:val="26"/>
        </w:rPr>
        <w:t>я(</w:t>
      </w:r>
      <w:proofErr w:type="gramEnd"/>
      <w:r w:rsidRPr="00F9366C">
        <w:rPr>
          <w:rFonts w:ascii="Times New Roman" w:hAnsi="Times New Roman"/>
          <w:color w:val="000000"/>
          <w:sz w:val="24"/>
          <w:szCs w:val="26"/>
        </w:rPr>
        <w:t xml:space="preserve">документарная) проверка осуществляется по месту нахождения органа ведомственного контроля на основании представленных по его запросу </w:t>
      </w:r>
      <w:proofErr w:type="spellStart"/>
      <w:r w:rsidRPr="00F9366C">
        <w:rPr>
          <w:rFonts w:ascii="Times New Roman" w:hAnsi="Times New Roman"/>
          <w:color w:val="000000"/>
          <w:sz w:val="24"/>
          <w:szCs w:val="26"/>
        </w:rPr>
        <w:t>контрактов,отчетности</w:t>
      </w:r>
      <w:proofErr w:type="spellEnd"/>
      <w:r w:rsidRPr="00F9366C">
        <w:rPr>
          <w:rFonts w:ascii="Times New Roman" w:hAnsi="Times New Roman"/>
          <w:color w:val="000000"/>
          <w:sz w:val="24"/>
          <w:szCs w:val="26"/>
        </w:rPr>
        <w:t xml:space="preserve"> и иных </w:t>
      </w:r>
      <w:proofErr w:type="spellStart"/>
      <w:r w:rsidRPr="00F9366C">
        <w:rPr>
          <w:rFonts w:ascii="Times New Roman" w:hAnsi="Times New Roman"/>
          <w:color w:val="000000"/>
          <w:sz w:val="24"/>
          <w:szCs w:val="26"/>
        </w:rPr>
        <w:t>документов,касающихся</w:t>
      </w:r>
      <w:proofErr w:type="spellEnd"/>
      <w:r w:rsidRPr="00F9366C">
        <w:rPr>
          <w:rFonts w:ascii="Times New Roman" w:hAnsi="Times New Roman"/>
          <w:color w:val="000000"/>
          <w:sz w:val="24"/>
          <w:szCs w:val="26"/>
        </w:rPr>
        <w:t xml:space="preserve"> вопросов проверки.</w:t>
      </w:r>
    </w:p>
    <w:p w:rsidR="00505F96" w:rsidRPr="00F9366C" w:rsidRDefault="00505F96" w:rsidP="006E65EC">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Информация ,касающаяся вопросов </w:t>
      </w:r>
      <w:proofErr w:type="spellStart"/>
      <w:r w:rsidRPr="00F9366C">
        <w:rPr>
          <w:rFonts w:ascii="Times New Roman" w:hAnsi="Times New Roman"/>
          <w:color w:val="000000"/>
          <w:sz w:val="24"/>
          <w:szCs w:val="26"/>
        </w:rPr>
        <w:t>проверки,также</w:t>
      </w:r>
      <w:proofErr w:type="spellEnd"/>
      <w:r w:rsidRPr="00F9366C">
        <w:rPr>
          <w:rFonts w:ascii="Times New Roman" w:hAnsi="Times New Roman"/>
          <w:color w:val="000000"/>
          <w:sz w:val="24"/>
          <w:szCs w:val="26"/>
        </w:rPr>
        <w:t xml:space="preserve"> может быть получена из иных </w:t>
      </w:r>
      <w:proofErr w:type="spellStart"/>
      <w:r w:rsidRPr="00F9366C">
        <w:rPr>
          <w:rFonts w:ascii="Times New Roman" w:hAnsi="Times New Roman"/>
          <w:color w:val="000000"/>
          <w:sz w:val="24"/>
          <w:szCs w:val="26"/>
        </w:rPr>
        <w:t>источников,в</w:t>
      </w:r>
      <w:proofErr w:type="spellEnd"/>
      <w:r w:rsidRPr="00F9366C">
        <w:rPr>
          <w:rFonts w:ascii="Times New Roman" w:hAnsi="Times New Roman"/>
          <w:color w:val="000000"/>
          <w:sz w:val="24"/>
          <w:szCs w:val="26"/>
        </w:rPr>
        <w:t xml:space="preserve"> том числе автоматизированных информационных </w:t>
      </w:r>
      <w:proofErr w:type="spellStart"/>
      <w:r w:rsidRPr="00F9366C">
        <w:rPr>
          <w:rFonts w:ascii="Times New Roman" w:hAnsi="Times New Roman"/>
          <w:color w:val="000000"/>
          <w:sz w:val="24"/>
          <w:szCs w:val="26"/>
        </w:rPr>
        <w:t>систем,официальных</w:t>
      </w:r>
      <w:proofErr w:type="spellEnd"/>
      <w:r w:rsidRPr="00F9366C">
        <w:rPr>
          <w:rFonts w:ascii="Times New Roman" w:hAnsi="Times New Roman"/>
          <w:color w:val="000000"/>
          <w:sz w:val="24"/>
          <w:szCs w:val="26"/>
        </w:rPr>
        <w:t xml:space="preserve"> сайтов в </w:t>
      </w:r>
      <w:proofErr w:type="spellStart"/>
      <w:proofErr w:type="gramStart"/>
      <w:r w:rsidRPr="00F9366C">
        <w:rPr>
          <w:rFonts w:ascii="Times New Roman" w:hAnsi="Times New Roman"/>
          <w:color w:val="000000"/>
          <w:sz w:val="24"/>
          <w:szCs w:val="26"/>
        </w:rPr>
        <w:t>в</w:t>
      </w:r>
      <w:proofErr w:type="spellEnd"/>
      <w:proofErr w:type="gramEnd"/>
      <w:r w:rsidRPr="00F9366C">
        <w:rPr>
          <w:rFonts w:ascii="Times New Roman" w:hAnsi="Times New Roman"/>
          <w:color w:val="000000"/>
          <w:sz w:val="24"/>
          <w:szCs w:val="26"/>
        </w:rPr>
        <w:t xml:space="preserve"> информационно-телекоммуникационной сети «Интернет» и официальных печатных изданий.</w:t>
      </w:r>
    </w:p>
    <w:p w:rsidR="00505F96" w:rsidRPr="00F9366C" w:rsidRDefault="00505F96" w:rsidP="006E65EC">
      <w:pPr>
        <w:ind w:firstLine="709"/>
        <w:jc w:val="both"/>
        <w:rPr>
          <w:rFonts w:ascii="Times New Roman" w:hAnsi="Times New Roman"/>
          <w:color w:val="000000"/>
          <w:sz w:val="24"/>
          <w:szCs w:val="26"/>
        </w:rPr>
      </w:pPr>
      <w:r w:rsidRPr="00F9366C">
        <w:rPr>
          <w:rFonts w:ascii="Times New Roman" w:hAnsi="Times New Roman"/>
          <w:color w:val="000000"/>
          <w:sz w:val="24"/>
          <w:szCs w:val="26"/>
        </w:rPr>
        <w:t>10. Выездная проверка проводится по месту нахождения подведомственного заказчика.</w:t>
      </w:r>
    </w:p>
    <w:p w:rsidR="00505F96" w:rsidRPr="00F9366C" w:rsidRDefault="00505F96" w:rsidP="006E65EC">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В ходе выездных проверок проводятся действия по документальному и фактическому изучению деятельности подведомственного </w:t>
      </w:r>
      <w:proofErr w:type="spellStart"/>
      <w:r w:rsidRPr="00F9366C">
        <w:rPr>
          <w:rFonts w:ascii="Times New Roman" w:hAnsi="Times New Roman"/>
          <w:color w:val="000000"/>
          <w:sz w:val="24"/>
          <w:szCs w:val="26"/>
        </w:rPr>
        <w:t>заказчика</w:t>
      </w:r>
      <w:proofErr w:type="gramStart"/>
      <w:r w:rsidRPr="00F9366C">
        <w:rPr>
          <w:rFonts w:ascii="Times New Roman" w:hAnsi="Times New Roman"/>
          <w:color w:val="000000"/>
          <w:sz w:val="24"/>
          <w:szCs w:val="26"/>
        </w:rPr>
        <w:t>.Д</w:t>
      </w:r>
      <w:proofErr w:type="gramEnd"/>
      <w:r w:rsidRPr="00F9366C">
        <w:rPr>
          <w:rFonts w:ascii="Times New Roman" w:hAnsi="Times New Roman"/>
          <w:color w:val="000000"/>
          <w:sz w:val="24"/>
          <w:szCs w:val="26"/>
        </w:rPr>
        <w:t>ействия</w:t>
      </w:r>
      <w:proofErr w:type="spellEnd"/>
      <w:r w:rsidRPr="00F9366C">
        <w:rPr>
          <w:rFonts w:ascii="Times New Roman" w:hAnsi="Times New Roman"/>
          <w:color w:val="000000"/>
          <w:sz w:val="24"/>
          <w:szCs w:val="26"/>
        </w:rPr>
        <w:t xml:space="preserve"> по документальному изучению проводятся путем изучения документов о планировании и осуществлении </w:t>
      </w:r>
      <w:proofErr w:type="spellStart"/>
      <w:r w:rsidRPr="00F9366C">
        <w:rPr>
          <w:rFonts w:ascii="Times New Roman" w:hAnsi="Times New Roman"/>
          <w:color w:val="000000"/>
          <w:sz w:val="24"/>
          <w:szCs w:val="26"/>
        </w:rPr>
        <w:t>закупок,финансовых,бухгалтерских,отчетных</w:t>
      </w:r>
      <w:proofErr w:type="spellEnd"/>
      <w:r w:rsidRPr="00F9366C">
        <w:rPr>
          <w:rFonts w:ascii="Times New Roman" w:hAnsi="Times New Roman"/>
          <w:color w:val="000000"/>
          <w:sz w:val="24"/>
          <w:szCs w:val="26"/>
        </w:rPr>
        <w:t xml:space="preserve"> документов по исполнению </w:t>
      </w:r>
      <w:proofErr w:type="spellStart"/>
      <w:r w:rsidRPr="00F9366C">
        <w:rPr>
          <w:rFonts w:ascii="Times New Roman" w:hAnsi="Times New Roman"/>
          <w:color w:val="000000"/>
          <w:sz w:val="24"/>
          <w:szCs w:val="26"/>
        </w:rPr>
        <w:t>контрактов,результатов</w:t>
      </w:r>
      <w:proofErr w:type="spellEnd"/>
      <w:r w:rsidRPr="00F9366C">
        <w:rPr>
          <w:rFonts w:ascii="Times New Roman" w:hAnsi="Times New Roman"/>
          <w:color w:val="000000"/>
          <w:sz w:val="24"/>
          <w:szCs w:val="26"/>
        </w:rPr>
        <w:t xml:space="preserve"> выполненных работ и оказанных </w:t>
      </w:r>
      <w:proofErr w:type="spellStart"/>
      <w:r w:rsidRPr="00F9366C">
        <w:rPr>
          <w:rFonts w:ascii="Times New Roman" w:hAnsi="Times New Roman"/>
          <w:color w:val="000000"/>
          <w:sz w:val="24"/>
          <w:szCs w:val="26"/>
        </w:rPr>
        <w:t>услуг,иных</w:t>
      </w:r>
      <w:proofErr w:type="spellEnd"/>
      <w:r w:rsidRPr="00F9366C">
        <w:rPr>
          <w:rFonts w:ascii="Times New Roman" w:hAnsi="Times New Roman"/>
          <w:color w:val="000000"/>
          <w:sz w:val="24"/>
          <w:szCs w:val="26"/>
        </w:rPr>
        <w:t xml:space="preserve"> документов в сфере закупок.</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11. Контрольные действия могут проводиться сплошным или выборочным способом.</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уполномоченными должностными лицами органа ведомственного контроля таким образом, чтобы обеспечить возможность оценки изучаемого вопроса проверки.</w:t>
      </w:r>
    </w:p>
    <w:p w:rsidR="00DF250B" w:rsidRPr="00F9366C" w:rsidRDefault="00DF250B" w:rsidP="006E65EC">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12.Решение об использовании сплошного или выборочного способа проведения контрольных действий по каждому вопросу проверки принимается уполномоченными должностными лицами органа ведомственного контроля исходя из содержания вопроса </w:t>
      </w:r>
      <w:r w:rsidRPr="00F9366C">
        <w:rPr>
          <w:rFonts w:ascii="Times New Roman" w:hAnsi="Times New Roman"/>
          <w:color w:val="000000"/>
          <w:sz w:val="24"/>
          <w:szCs w:val="26"/>
        </w:rPr>
        <w:lastRenderedPageBreak/>
        <w:t>проверки, объема финансовых, бухгалтерских, отчетных и иных документов, относящихся к этому вопросу, состояния бухгалтерского (бюджетного) учета, срока проверки.</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13. </w:t>
      </w:r>
      <w:r w:rsidRPr="00F9366C">
        <w:rPr>
          <w:rStyle w:val="blk"/>
          <w:rFonts w:ascii="Times New Roman" w:hAnsi="Times New Roman"/>
          <w:color w:val="000000"/>
          <w:sz w:val="24"/>
          <w:szCs w:val="26"/>
        </w:rPr>
        <w:t xml:space="preserve">Плановые проверки осуществляются в соответствии с планом проверок, утвержденным </w:t>
      </w:r>
      <w:r w:rsidRPr="00F9366C">
        <w:rPr>
          <w:rFonts w:ascii="Times New Roman" w:hAnsi="Times New Roman"/>
          <w:color w:val="000000"/>
          <w:sz w:val="24"/>
          <w:szCs w:val="26"/>
        </w:rPr>
        <w:t>руководителем органа ведомственного контроля.</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План проверок формируется на полугодие и утверждается руководителем органа ведомственного контроля не позднее 15 числа месяца, предшествующего планируемому периоду.</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14.План проверок размещается в информационно-телекоммуникационной сети «Интернет» на официальном сайте органа ведомственного контроля не позднее пяти рабочих дней со дня его утверждения.</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15. План проверок должен содержать наименование органа ведомственного контроля, наименование подведомственных заказчиков, в отношении которых принято решение о проведении проверки (наименование, идентификационный номер налогоплательщика, адрес местонахождения), предмет проверки (проверяемые вопросы), проверяемый период, месяц начала проведения проверки.</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16. Периодичность проведения плановых проверок в отношении одного подведомственного заказчика и одного предмета проверки (проверяемых вопросов) составляет не более одного раза в год.</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17. Формирование плана проверок осуществляется органом ведомственного контроля с учетом информации о контрольных мероприятиях, планируемых (проводимых) органом  местного самоуправления Жуковского района Калужской области, уполномоченным на осуществление контроля в сфере закупок товаров, работ, услуг для обеспечения муниципальных нужд Жуковского района Калужской области, в целях исключения дублирования деятельности по контролю.</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18.  </w:t>
      </w:r>
      <w:proofErr w:type="gramStart"/>
      <w:r w:rsidRPr="00F9366C">
        <w:rPr>
          <w:rFonts w:ascii="Times New Roman" w:hAnsi="Times New Roman"/>
          <w:color w:val="000000"/>
          <w:sz w:val="24"/>
          <w:szCs w:val="26"/>
        </w:rPr>
        <w:t>Решения о проведении проверки, сроках ее проведения, форме проверки (выездная или камеральная (документарная), продлении срока проведения проверки, утверждение (изменение) состава должностных лиц органа ведомственного контроля, уполномоченных на проведени</w:t>
      </w:r>
      <w:r w:rsidR="007937CD">
        <w:rPr>
          <w:rFonts w:ascii="Times New Roman" w:hAnsi="Times New Roman"/>
          <w:color w:val="000000"/>
          <w:sz w:val="24"/>
          <w:szCs w:val="26"/>
        </w:rPr>
        <w:t>е проверки, оформляются распоряжением</w:t>
      </w:r>
      <w:r w:rsidRPr="00F9366C">
        <w:rPr>
          <w:rFonts w:ascii="Times New Roman" w:hAnsi="Times New Roman"/>
          <w:color w:val="000000"/>
          <w:sz w:val="24"/>
          <w:szCs w:val="26"/>
        </w:rPr>
        <w:t xml:space="preserve"> руководителя органа ведомственного контроля.</w:t>
      </w:r>
      <w:proofErr w:type="gramEnd"/>
    </w:p>
    <w:p w:rsidR="00DF250B" w:rsidRPr="00F9366C" w:rsidRDefault="00DF250B" w:rsidP="00DF250B">
      <w:pPr>
        <w:ind w:firstLine="709"/>
        <w:jc w:val="both"/>
        <w:rPr>
          <w:rStyle w:val="blk"/>
          <w:rFonts w:ascii="Times New Roman" w:hAnsi="Times New Roman"/>
          <w:color w:val="000000"/>
          <w:sz w:val="24"/>
          <w:szCs w:val="26"/>
        </w:rPr>
      </w:pPr>
      <w:r w:rsidRPr="00F9366C">
        <w:rPr>
          <w:rFonts w:ascii="Times New Roman" w:hAnsi="Times New Roman"/>
          <w:color w:val="000000"/>
          <w:sz w:val="24"/>
          <w:szCs w:val="26"/>
        </w:rPr>
        <w:t>19.</w:t>
      </w:r>
      <w:r w:rsidRPr="00F9366C">
        <w:rPr>
          <w:rStyle w:val="blk"/>
          <w:rFonts w:ascii="Times New Roman" w:hAnsi="Times New Roman"/>
          <w:color w:val="000000"/>
          <w:sz w:val="24"/>
          <w:szCs w:val="26"/>
        </w:rPr>
        <w:t xml:space="preserve">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DF250B" w:rsidRPr="00F9366C" w:rsidRDefault="00DF250B" w:rsidP="00DF250B">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20.</w:t>
      </w:r>
      <w:r w:rsidRPr="00F9366C">
        <w:rPr>
          <w:rFonts w:ascii="Times New Roman" w:hAnsi="Times New Roman"/>
          <w:color w:val="000000"/>
          <w:sz w:val="24"/>
          <w:szCs w:val="26"/>
        </w:rPr>
        <w:t xml:space="preserve"> </w:t>
      </w:r>
      <w:r w:rsidRPr="00F9366C">
        <w:rPr>
          <w:rStyle w:val="blk"/>
          <w:rFonts w:ascii="Times New Roman" w:hAnsi="Times New Roman"/>
          <w:color w:val="000000"/>
          <w:sz w:val="24"/>
          <w:szCs w:val="26"/>
        </w:rPr>
        <w:t>Уведомление должно содержать следующую информацию:</w:t>
      </w:r>
    </w:p>
    <w:p w:rsidR="00DF250B" w:rsidRPr="00F9366C" w:rsidRDefault="00DF250B" w:rsidP="00DF250B">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а) наименование заказчика, которому адресовано уведомление;</w:t>
      </w:r>
    </w:p>
    <w:p w:rsidR="00DF250B" w:rsidRPr="00F9366C" w:rsidRDefault="00DF250B" w:rsidP="00DF250B">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DF250B" w:rsidRPr="00F9366C" w:rsidRDefault="00DF250B" w:rsidP="00DF250B">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в) форма проверки;</w:t>
      </w:r>
    </w:p>
    <w:p w:rsidR="00DF250B" w:rsidRPr="00F9366C" w:rsidRDefault="00DF250B" w:rsidP="00DF250B">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lastRenderedPageBreak/>
        <w:t>г) дата начала и дата окончания проведения мероприятия ведомственного контроля;</w:t>
      </w:r>
    </w:p>
    <w:p w:rsidR="00DF250B" w:rsidRPr="00F9366C" w:rsidRDefault="00DF250B" w:rsidP="00DF250B">
      <w:pPr>
        <w:ind w:firstLine="709"/>
        <w:jc w:val="both"/>
        <w:rPr>
          <w:rFonts w:ascii="Times New Roman" w:hAnsi="Times New Roman"/>
          <w:color w:val="000000"/>
          <w:sz w:val="24"/>
          <w:szCs w:val="26"/>
        </w:rPr>
      </w:pPr>
      <w:proofErr w:type="spellStart"/>
      <w:r w:rsidRPr="00F9366C">
        <w:rPr>
          <w:rStyle w:val="blk"/>
          <w:rFonts w:ascii="Times New Roman" w:hAnsi="Times New Roman"/>
          <w:color w:val="000000"/>
          <w:sz w:val="24"/>
          <w:szCs w:val="26"/>
        </w:rPr>
        <w:t>д</w:t>
      </w:r>
      <w:proofErr w:type="spellEnd"/>
      <w:r w:rsidRPr="00F9366C">
        <w:rPr>
          <w:rStyle w:val="blk"/>
          <w:rFonts w:ascii="Times New Roman" w:hAnsi="Times New Roman"/>
          <w:color w:val="000000"/>
          <w:sz w:val="24"/>
          <w:szCs w:val="26"/>
        </w:rPr>
        <w:t>) перечень должностных лиц, уполномоченных на осуществление мероприятия ведомственного контроля;</w:t>
      </w:r>
    </w:p>
    <w:p w:rsidR="00DF250B" w:rsidRPr="00F9366C" w:rsidRDefault="00DF250B" w:rsidP="00DF250B">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DF250B" w:rsidRPr="00F9366C" w:rsidRDefault="00DF250B" w:rsidP="00DF250B">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F9366C">
        <w:rPr>
          <w:rStyle w:val="blk"/>
          <w:rFonts w:ascii="Times New Roman" w:hAnsi="Times New Roman"/>
          <w:color w:val="000000"/>
          <w:sz w:val="24"/>
          <w:szCs w:val="26"/>
        </w:rPr>
        <w:t>дств св</w:t>
      </w:r>
      <w:proofErr w:type="gramEnd"/>
      <w:r w:rsidRPr="00F9366C">
        <w:rPr>
          <w:rStyle w:val="blk"/>
          <w:rFonts w:ascii="Times New Roman" w:hAnsi="Times New Roman"/>
          <w:color w:val="000000"/>
          <w:sz w:val="24"/>
          <w:szCs w:val="26"/>
        </w:rPr>
        <w:t>язи и иных необходимых средств и оборудования для проведения такого мероприятия</w:t>
      </w:r>
      <w:r w:rsidRPr="00F9366C">
        <w:rPr>
          <w:rFonts w:ascii="Times New Roman" w:hAnsi="Times New Roman"/>
          <w:color w:val="000000"/>
          <w:sz w:val="24"/>
          <w:szCs w:val="26"/>
        </w:rPr>
        <w:t>.</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21. </w:t>
      </w:r>
      <w:r w:rsidRPr="00F9366C">
        <w:rPr>
          <w:rStyle w:val="blk"/>
          <w:rFonts w:ascii="Times New Roman" w:hAnsi="Times New Roman"/>
          <w:color w:val="000000"/>
          <w:sz w:val="24"/>
          <w:szCs w:val="26"/>
        </w:rPr>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DF250B" w:rsidRPr="00F9366C" w:rsidRDefault="00DF250B" w:rsidP="00DF250B">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 xml:space="preserve">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w:t>
      </w:r>
      <w:r w:rsidRPr="00F9366C">
        <w:rPr>
          <w:rStyle w:val="u"/>
          <w:rFonts w:ascii="Times New Roman" w:hAnsi="Times New Roman"/>
          <w:color w:val="000000"/>
          <w:sz w:val="24"/>
          <w:szCs w:val="26"/>
        </w:rPr>
        <w:t>законодательства</w:t>
      </w:r>
      <w:r w:rsidRPr="00F9366C">
        <w:rPr>
          <w:rStyle w:val="blk"/>
          <w:rFonts w:ascii="Times New Roman" w:hAnsi="Times New Roman"/>
          <w:color w:val="000000"/>
          <w:sz w:val="24"/>
          <w:szCs w:val="26"/>
        </w:rPr>
        <w:t xml:space="preserve"> Российской Федерации о защите государственной тайны;</w:t>
      </w:r>
    </w:p>
    <w:p w:rsidR="00DF250B" w:rsidRPr="00F9366C" w:rsidRDefault="00DF250B" w:rsidP="00DF250B">
      <w:pPr>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DF250B" w:rsidRPr="00F9366C" w:rsidRDefault="00DF250B" w:rsidP="00DF250B">
      <w:pPr>
        <w:ind w:firstLine="709"/>
        <w:jc w:val="both"/>
        <w:rPr>
          <w:rStyle w:val="blk"/>
          <w:rFonts w:ascii="Times New Roman" w:hAnsi="Times New Roman"/>
          <w:color w:val="000000"/>
          <w:sz w:val="24"/>
          <w:szCs w:val="26"/>
        </w:rPr>
      </w:pPr>
      <w:r w:rsidRPr="00F9366C">
        <w:rPr>
          <w:rStyle w:val="blk"/>
          <w:rFonts w:ascii="Times New Roman" w:hAnsi="Times New Roman"/>
          <w:color w:val="000000"/>
          <w:sz w:val="24"/>
          <w:szCs w:val="26"/>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22. При проведении мероприятия ведомственного контроля </w:t>
      </w:r>
      <w:r w:rsidRPr="00F9366C">
        <w:rPr>
          <w:rStyle w:val="blk"/>
          <w:rFonts w:ascii="Times New Roman" w:hAnsi="Times New Roman"/>
          <w:color w:val="000000"/>
          <w:sz w:val="24"/>
          <w:szCs w:val="26"/>
        </w:rPr>
        <w:t>должностные лица, уполномоченные на осуществление ведомственного контроля</w:t>
      </w:r>
      <w:r w:rsidRPr="00F9366C">
        <w:rPr>
          <w:rFonts w:ascii="Times New Roman" w:hAnsi="Times New Roman"/>
          <w:color w:val="000000"/>
          <w:sz w:val="24"/>
          <w:szCs w:val="26"/>
        </w:rPr>
        <w:t>, обязаны:</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а) соблюдать законы и иные нормативные правовые акты Российской Федерации, законы и иные нормативные правовые акты Калужской области; </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б) проводить проверки на основании и в соответствии с приказом о проведении проверки;</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в) уведомлять подведомственного заказчика о проведении проверки не позднее, чем за пять рабочих дней до начала проведения проверки;</w:t>
      </w:r>
    </w:p>
    <w:p w:rsidR="00DF250B" w:rsidRPr="00F9366C" w:rsidRDefault="00DF250B" w:rsidP="00DF250B">
      <w:pPr>
        <w:ind w:firstLine="709"/>
        <w:jc w:val="both"/>
        <w:rPr>
          <w:rFonts w:ascii="Times New Roman" w:hAnsi="Times New Roman"/>
          <w:color w:val="000000"/>
          <w:sz w:val="24"/>
          <w:szCs w:val="26"/>
        </w:rPr>
      </w:pPr>
      <w:r w:rsidRPr="00F9366C">
        <w:rPr>
          <w:rFonts w:ascii="Times New Roman" w:hAnsi="Times New Roman"/>
          <w:color w:val="000000"/>
          <w:sz w:val="24"/>
          <w:szCs w:val="26"/>
        </w:rPr>
        <w:t>г) посещать территории и помещения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w:t>
      </w:r>
    </w:p>
    <w:p w:rsidR="00DF250B" w:rsidRPr="00F9366C" w:rsidRDefault="00DF250B" w:rsidP="00DF250B">
      <w:pPr>
        <w:ind w:firstLine="709"/>
        <w:jc w:val="both"/>
        <w:rPr>
          <w:rFonts w:ascii="Times New Roman" w:hAnsi="Times New Roman"/>
          <w:color w:val="000000"/>
          <w:sz w:val="24"/>
          <w:szCs w:val="26"/>
        </w:rPr>
      </w:pPr>
      <w:proofErr w:type="spellStart"/>
      <w:r w:rsidRPr="00F9366C">
        <w:rPr>
          <w:rFonts w:ascii="Times New Roman" w:hAnsi="Times New Roman"/>
          <w:color w:val="000000"/>
          <w:sz w:val="24"/>
          <w:szCs w:val="26"/>
        </w:rPr>
        <w:t>д</w:t>
      </w:r>
      <w:proofErr w:type="spellEnd"/>
      <w:r w:rsidRPr="00F9366C">
        <w:rPr>
          <w:rFonts w:ascii="Times New Roman" w:hAnsi="Times New Roman"/>
          <w:color w:val="000000"/>
          <w:sz w:val="24"/>
          <w:szCs w:val="26"/>
        </w:rPr>
        <w:t xml:space="preserve">) знакомить руководителя или уполномоченное должностное лицо подведомственного заказчика с копией приказа о проведении проверки, о продлении </w:t>
      </w:r>
      <w:r w:rsidRPr="00F9366C">
        <w:rPr>
          <w:rFonts w:ascii="Times New Roman" w:hAnsi="Times New Roman"/>
          <w:color w:val="000000"/>
          <w:sz w:val="24"/>
          <w:szCs w:val="26"/>
        </w:rPr>
        <w:lastRenderedPageBreak/>
        <w:t>срока проведения проверки, об изменении состава комиссии, а также с результатами проверки.</w:t>
      </w:r>
    </w:p>
    <w:p w:rsidR="00DF250B" w:rsidRPr="00F9366C" w:rsidRDefault="00DF250B" w:rsidP="00DF250B">
      <w:pPr>
        <w:widowControl w:val="0"/>
        <w:autoSpaceDE w:val="0"/>
        <w:autoSpaceDN w:val="0"/>
        <w:adjustRightInd w:val="0"/>
        <w:ind w:firstLine="709"/>
        <w:jc w:val="both"/>
        <w:rPr>
          <w:rStyle w:val="blk"/>
          <w:rFonts w:ascii="Times New Roman" w:hAnsi="Times New Roman"/>
          <w:color w:val="000000"/>
          <w:sz w:val="24"/>
          <w:szCs w:val="26"/>
        </w:rPr>
      </w:pPr>
      <w:r w:rsidRPr="00F9366C">
        <w:rPr>
          <w:rFonts w:ascii="Times New Roman" w:hAnsi="Times New Roman"/>
          <w:color w:val="000000"/>
          <w:sz w:val="24"/>
          <w:szCs w:val="26"/>
        </w:rPr>
        <w:t xml:space="preserve">23. </w:t>
      </w:r>
      <w:r w:rsidRPr="00F9366C">
        <w:rPr>
          <w:rStyle w:val="blk"/>
          <w:rFonts w:ascii="Times New Roman" w:hAnsi="Times New Roman"/>
          <w:color w:val="000000"/>
          <w:sz w:val="24"/>
          <w:szCs w:val="26"/>
        </w:rPr>
        <w:t>Срок проведения мероприятия ведомственного контроля не может составлять более чем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DF250B" w:rsidRPr="00F9366C" w:rsidRDefault="001915A9" w:rsidP="00DF250B">
      <w:pPr>
        <w:ind w:firstLine="709"/>
        <w:jc w:val="both"/>
        <w:rPr>
          <w:rStyle w:val="blk"/>
          <w:rFonts w:ascii="Times New Roman" w:hAnsi="Times New Roman"/>
          <w:color w:val="000000"/>
          <w:sz w:val="24"/>
          <w:szCs w:val="26"/>
        </w:rPr>
      </w:pPr>
      <w:r w:rsidRPr="00F9366C">
        <w:rPr>
          <w:rFonts w:ascii="Times New Roman" w:hAnsi="Times New Roman"/>
          <w:color w:val="000000"/>
          <w:sz w:val="24"/>
          <w:szCs w:val="26"/>
        </w:rPr>
        <w:t>24.</w:t>
      </w:r>
      <w:r w:rsidR="00BC2A8B" w:rsidRPr="00F9366C">
        <w:rPr>
          <w:rFonts w:ascii="Times New Roman" w:hAnsi="Times New Roman"/>
          <w:color w:val="000000"/>
          <w:sz w:val="24"/>
          <w:szCs w:val="26"/>
        </w:rPr>
        <w:t xml:space="preserve"> Внеплановые проверки проводятся по решению (приказу) руководителя органа ведомственного контроля, принятого на основании поступившей от органов муниципальной власти, юридических и физических лиц информации о нарушениях законодательства</w:t>
      </w:r>
      <w:r w:rsidR="00BC2A8B" w:rsidRPr="00F9366C">
        <w:rPr>
          <w:rStyle w:val="blk"/>
          <w:rFonts w:ascii="Times New Roman" w:hAnsi="Times New Roman"/>
          <w:color w:val="000000"/>
          <w:sz w:val="24"/>
          <w:szCs w:val="26"/>
        </w:rPr>
        <w:t xml:space="preserve"> Российской Федерации о контрактной системе в сфере закупок.</w:t>
      </w:r>
    </w:p>
    <w:p w:rsidR="00BC2A8B" w:rsidRPr="00F9366C" w:rsidRDefault="00BC2A8B" w:rsidP="00BC2A8B">
      <w:pPr>
        <w:widowControl w:val="0"/>
        <w:autoSpaceDE w:val="0"/>
        <w:autoSpaceDN w:val="0"/>
        <w:adjustRightInd w:val="0"/>
        <w:ind w:firstLine="709"/>
        <w:jc w:val="both"/>
        <w:rPr>
          <w:rFonts w:ascii="Times New Roman" w:hAnsi="Times New Roman"/>
          <w:color w:val="000000"/>
          <w:sz w:val="24"/>
          <w:szCs w:val="26"/>
        </w:rPr>
      </w:pPr>
      <w:r w:rsidRPr="00F9366C">
        <w:rPr>
          <w:rStyle w:val="blk"/>
          <w:rFonts w:ascii="Times New Roman" w:hAnsi="Times New Roman"/>
          <w:color w:val="000000"/>
          <w:sz w:val="24"/>
          <w:szCs w:val="26"/>
        </w:rPr>
        <w:t>25.</w:t>
      </w:r>
      <w:r w:rsidRPr="00F9366C">
        <w:rPr>
          <w:rFonts w:ascii="Times New Roman" w:hAnsi="Times New Roman"/>
          <w:sz w:val="24"/>
          <w:szCs w:val="26"/>
        </w:rPr>
        <w:t xml:space="preserve"> </w:t>
      </w:r>
      <w:r w:rsidRPr="00F9366C">
        <w:rPr>
          <w:rStyle w:val="blk"/>
          <w:rFonts w:ascii="Times New Roman" w:hAnsi="Times New Roman"/>
          <w:sz w:val="24"/>
          <w:szCs w:val="26"/>
        </w:rPr>
        <w:t xml:space="preserve">Результаты </w:t>
      </w:r>
      <w:r w:rsidRPr="00F9366C">
        <w:rPr>
          <w:rFonts w:ascii="Times New Roman" w:hAnsi="Times New Roman"/>
          <w:sz w:val="24"/>
        </w:rPr>
        <w:t>ведомственного контроля подлежат оформлению в письменном виде актом проверки</w:t>
      </w:r>
      <w:r w:rsidRPr="00F9366C">
        <w:rPr>
          <w:rFonts w:ascii="Times New Roman" w:hAnsi="Times New Roman"/>
          <w:sz w:val="24"/>
          <w:szCs w:val="26"/>
        </w:rPr>
        <w:t xml:space="preserve"> в сроки, установленные приказом о проведении </w:t>
      </w:r>
      <w:proofErr w:type="spellStart"/>
      <w:r w:rsidRPr="00F9366C">
        <w:rPr>
          <w:rFonts w:ascii="Times New Roman" w:hAnsi="Times New Roman"/>
          <w:sz w:val="24"/>
          <w:szCs w:val="26"/>
        </w:rPr>
        <w:t>проверки</w:t>
      </w:r>
      <w:proofErr w:type="gramStart"/>
      <w:r w:rsidRPr="00F9366C">
        <w:rPr>
          <w:rFonts w:ascii="Times New Roman" w:hAnsi="Times New Roman"/>
          <w:color w:val="000000"/>
          <w:sz w:val="24"/>
          <w:szCs w:val="26"/>
        </w:rPr>
        <w:t>.А</w:t>
      </w:r>
      <w:proofErr w:type="gramEnd"/>
      <w:r w:rsidRPr="00F9366C">
        <w:rPr>
          <w:rFonts w:ascii="Times New Roman" w:hAnsi="Times New Roman"/>
          <w:color w:val="000000"/>
          <w:sz w:val="24"/>
          <w:szCs w:val="26"/>
        </w:rPr>
        <w:t>кт</w:t>
      </w:r>
      <w:proofErr w:type="spellEnd"/>
      <w:r w:rsidRPr="00F9366C">
        <w:rPr>
          <w:rFonts w:ascii="Times New Roman" w:hAnsi="Times New Roman"/>
          <w:color w:val="000000"/>
          <w:sz w:val="24"/>
          <w:szCs w:val="26"/>
        </w:rPr>
        <w:t xml:space="preserve"> проверки подписывается должностными лицами органа ведомственного </w:t>
      </w:r>
      <w:proofErr w:type="spellStart"/>
      <w:r w:rsidRPr="00F9366C">
        <w:rPr>
          <w:rFonts w:ascii="Times New Roman" w:hAnsi="Times New Roman"/>
          <w:color w:val="000000"/>
          <w:sz w:val="24"/>
          <w:szCs w:val="26"/>
        </w:rPr>
        <w:t>контроля,ответственным</w:t>
      </w:r>
      <w:proofErr w:type="spellEnd"/>
      <w:r w:rsidRPr="00F9366C">
        <w:rPr>
          <w:rFonts w:ascii="Times New Roman" w:hAnsi="Times New Roman"/>
          <w:color w:val="000000"/>
          <w:sz w:val="24"/>
          <w:szCs w:val="26"/>
        </w:rPr>
        <w:t xml:space="preserve"> за проведение мероприятия ведомственного </w:t>
      </w:r>
      <w:proofErr w:type="spellStart"/>
      <w:r w:rsidRPr="00F9366C">
        <w:rPr>
          <w:rFonts w:ascii="Times New Roman" w:hAnsi="Times New Roman"/>
          <w:color w:val="000000"/>
          <w:sz w:val="24"/>
          <w:szCs w:val="26"/>
        </w:rPr>
        <w:t>контроля,и</w:t>
      </w:r>
      <w:proofErr w:type="spellEnd"/>
      <w:r w:rsidRPr="00F9366C">
        <w:rPr>
          <w:rFonts w:ascii="Times New Roman" w:hAnsi="Times New Roman"/>
          <w:color w:val="000000"/>
          <w:sz w:val="24"/>
          <w:szCs w:val="26"/>
        </w:rPr>
        <w:t xml:space="preserve"> представляется руководителю органа ведомственного контроля или иному уполномоченному руководителем ведомственного контроля лицу.</w:t>
      </w:r>
    </w:p>
    <w:p w:rsidR="00BC2A8B" w:rsidRPr="00F9366C" w:rsidRDefault="00BC2A8B" w:rsidP="00BC2A8B">
      <w:pPr>
        <w:ind w:firstLine="709"/>
        <w:jc w:val="both"/>
        <w:rPr>
          <w:rFonts w:ascii="Times New Roman" w:hAnsi="Times New Roman"/>
          <w:color w:val="000000"/>
          <w:sz w:val="24"/>
          <w:szCs w:val="26"/>
        </w:rPr>
      </w:pPr>
      <w:r w:rsidRPr="00F9366C">
        <w:rPr>
          <w:rFonts w:ascii="Times New Roman" w:hAnsi="Times New Roman"/>
          <w:color w:val="000000"/>
          <w:sz w:val="24"/>
          <w:szCs w:val="26"/>
        </w:rPr>
        <w:t>26.Копия акта проверки направляется  лицам, в отношении которых проведена проверка.</w:t>
      </w:r>
    </w:p>
    <w:p w:rsidR="00BC2A8B" w:rsidRPr="00F9366C" w:rsidRDefault="00BC2A8B" w:rsidP="00BC2A8B">
      <w:pPr>
        <w:ind w:firstLine="709"/>
        <w:jc w:val="both"/>
        <w:rPr>
          <w:rFonts w:ascii="Times New Roman" w:hAnsi="Times New Roman"/>
          <w:color w:val="000000"/>
          <w:sz w:val="24"/>
          <w:szCs w:val="26"/>
        </w:rPr>
      </w:pPr>
      <w:r w:rsidRPr="00F9366C">
        <w:rPr>
          <w:rFonts w:ascii="Times New Roman" w:hAnsi="Times New Roman"/>
          <w:color w:val="000000"/>
          <w:sz w:val="24"/>
          <w:szCs w:val="26"/>
        </w:rPr>
        <w:t>27. Подведомственный заказчик в течение десяти рабочих дней со дня получения копии акта проверки вправе представить в орган ведомственного контроля письменные возражения по фактам, изложенным в акте, которые приобщаются к материалам проверки.</w:t>
      </w:r>
    </w:p>
    <w:p w:rsidR="00BC2A8B" w:rsidRPr="00F9366C" w:rsidRDefault="00BC2A8B" w:rsidP="00BC2A8B">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28. В случае выявления нарушений по результатам проверки руководитель органа ведомственного контроля или лицо, его замещающее, в </w:t>
      </w:r>
      <w:proofErr w:type="spellStart"/>
      <w:r w:rsidR="00FA2D1E" w:rsidRPr="00F9366C">
        <w:rPr>
          <w:rFonts w:ascii="Times New Roman" w:hAnsi="Times New Roman"/>
          <w:color w:val="000000"/>
          <w:sz w:val="24"/>
          <w:szCs w:val="26"/>
        </w:rPr>
        <w:t>порядке</w:t>
      </w:r>
      <w:proofErr w:type="gramStart"/>
      <w:r w:rsidR="00FA2D1E" w:rsidRPr="00F9366C">
        <w:rPr>
          <w:rFonts w:ascii="Times New Roman" w:hAnsi="Times New Roman"/>
          <w:color w:val="000000"/>
          <w:sz w:val="24"/>
          <w:szCs w:val="26"/>
        </w:rPr>
        <w:t>,у</w:t>
      </w:r>
      <w:proofErr w:type="gramEnd"/>
      <w:r w:rsidR="00FA2D1E" w:rsidRPr="00F9366C">
        <w:rPr>
          <w:rFonts w:ascii="Times New Roman" w:hAnsi="Times New Roman"/>
          <w:color w:val="000000"/>
          <w:sz w:val="24"/>
          <w:szCs w:val="26"/>
        </w:rPr>
        <w:t>становленном</w:t>
      </w:r>
      <w:proofErr w:type="spellEnd"/>
      <w:r w:rsidR="00FA2D1E" w:rsidRPr="00F9366C">
        <w:rPr>
          <w:rFonts w:ascii="Times New Roman" w:hAnsi="Times New Roman"/>
          <w:color w:val="000000"/>
          <w:sz w:val="24"/>
          <w:szCs w:val="26"/>
        </w:rPr>
        <w:t xml:space="preserve"> </w:t>
      </w:r>
      <w:proofErr w:type="spellStart"/>
      <w:r w:rsidR="00FA2D1E" w:rsidRPr="00F9366C">
        <w:rPr>
          <w:rFonts w:ascii="Times New Roman" w:hAnsi="Times New Roman"/>
          <w:color w:val="000000"/>
          <w:sz w:val="24"/>
          <w:szCs w:val="26"/>
        </w:rPr>
        <w:t>регламентом,указанным</w:t>
      </w:r>
      <w:proofErr w:type="spellEnd"/>
      <w:r w:rsidR="00FA2D1E" w:rsidRPr="00F9366C">
        <w:rPr>
          <w:rFonts w:ascii="Times New Roman" w:hAnsi="Times New Roman"/>
          <w:color w:val="000000"/>
          <w:sz w:val="24"/>
          <w:szCs w:val="26"/>
        </w:rPr>
        <w:t xml:space="preserve"> в пункте 5 настоящего </w:t>
      </w:r>
      <w:proofErr w:type="spellStart"/>
      <w:r w:rsidR="00FA2D1E" w:rsidRPr="00F9366C">
        <w:rPr>
          <w:rFonts w:ascii="Times New Roman" w:hAnsi="Times New Roman"/>
          <w:color w:val="000000"/>
          <w:sz w:val="24"/>
          <w:szCs w:val="26"/>
        </w:rPr>
        <w:t>Порядка,разрабатывается</w:t>
      </w:r>
      <w:proofErr w:type="spellEnd"/>
      <w:r w:rsidR="00FA2D1E" w:rsidRPr="00F9366C">
        <w:rPr>
          <w:rFonts w:ascii="Times New Roman" w:hAnsi="Times New Roman"/>
          <w:color w:val="000000"/>
          <w:sz w:val="24"/>
          <w:szCs w:val="26"/>
        </w:rPr>
        <w:t xml:space="preserve"> и утверждается план устранения выявленных нарушений.</w:t>
      </w:r>
    </w:p>
    <w:p w:rsidR="00FA2D1E" w:rsidRPr="00F9366C" w:rsidRDefault="00FA2D1E" w:rsidP="00FA2D1E">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29. </w:t>
      </w:r>
      <w:r w:rsidRPr="00F9366C">
        <w:rPr>
          <w:rStyle w:val="blk"/>
          <w:rFonts w:ascii="Times New Roman" w:hAnsi="Times New Roman"/>
          <w:color w:val="000000"/>
          <w:sz w:val="24"/>
          <w:szCs w:val="26"/>
        </w:rPr>
        <w:t>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орган исполнительной власти Калужской области, уполномоченный на осуществление контроля в сфере закупок товаров (работ, услуг) для обеспечения государственных нужд, а в случае выявления действий (бездействия), содержащих признаки состава уголовного преступления, - в правоохранительные органы.</w:t>
      </w:r>
    </w:p>
    <w:p w:rsidR="00FA2D1E" w:rsidRPr="00F9366C" w:rsidRDefault="00FA2D1E" w:rsidP="00FA2D1E">
      <w:pPr>
        <w:ind w:firstLine="709"/>
        <w:jc w:val="both"/>
        <w:rPr>
          <w:rFonts w:ascii="Times New Roman" w:hAnsi="Times New Roman"/>
          <w:color w:val="000000"/>
          <w:sz w:val="24"/>
          <w:szCs w:val="26"/>
        </w:rPr>
      </w:pPr>
      <w:r w:rsidRPr="00F9366C">
        <w:rPr>
          <w:rFonts w:ascii="Times New Roman" w:hAnsi="Times New Roman"/>
          <w:color w:val="000000"/>
          <w:sz w:val="24"/>
          <w:szCs w:val="26"/>
        </w:rPr>
        <w:t xml:space="preserve">30. </w:t>
      </w:r>
      <w:r w:rsidRPr="00F9366C">
        <w:rPr>
          <w:rStyle w:val="blk"/>
          <w:rFonts w:ascii="Times New Roman" w:hAnsi="Times New Roman"/>
          <w:color w:val="000000"/>
          <w:sz w:val="24"/>
          <w:szCs w:val="26"/>
        </w:rPr>
        <w:t xml:space="preserve">Материалы по результатам мероприятий ведомственного контроля, в том числе план устранения выявленных </w:t>
      </w:r>
      <w:proofErr w:type="spellStart"/>
      <w:r w:rsidRPr="00F9366C">
        <w:rPr>
          <w:rStyle w:val="blk"/>
          <w:rFonts w:ascii="Times New Roman" w:hAnsi="Times New Roman"/>
          <w:color w:val="000000"/>
          <w:sz w:val="24"/>
          <w:szCs w:val="26"/>
        </w:rPr>
        <w:t>нарушений</w:t>
      </w:r>
      <w:proofErr w:type="gramStart"/>
      <w:r w:rsidRPr="00F9366C">
        <w:rPr>
          <w:rStyle w:val="blk"/>
          <w:rFonts w:ascii="Times New Roman" w:hAnsi="Times New Roman"/>
          <w:color w:val="000000"/>
          <w:sz w:val="24"/>
          <w:szCs w:val="26"/>
        </w:rPr>
        <w:t>,у</w:t>
      </w:r>
      <w:proofErr w:type="gramEnd"/>
      <w:r w:rsidRPr="00F9366C">
        <w:rPr>
          <w:rStyle w:val="blk"/>
          <w:rFonts w:ascii="Times New Roman" w:hAnsi="Times New Roman"/>
          <w:color w:val="000000"/>
          <w:sz w:val="24"/>
          <w:szCs w:val="26"/>
        </w:rPr>
        <w:t>казанный</w:t>
      </w:r>
      <w:proofErr w:type="spellEnd"/>
      <w:r w:rsidRPr="00F9366C">
        <w:rPr>
          <w:rStyle w:val="blk"/>
          <w:rFonts w:ascii="Times New Roman" w:hAnsi="Times New Roman"/>
          <w:color w:val="000000"/>
          <w:sz w:val="24"/>
          <w:szCs w:val="26"/>
        </w:rPr>
        <w:t xml:space="preserve"> в пункте 28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FA2D1E" w:rsidRPr="00F9366C" w:rsidRDefault="00FA2D1E" w:rsidP="00BC2A8B">
      <w:pPr>
        <w:ind w:firstLine="709"/>
        <w:jc w:val="both"/>
        <w:rPr>
          <w:rFonts w:ascii="Times New Roman" w:hAnsi="Times New Roman"/>
          <w:color w:val="000000"/>
          <w:sz w:val="24"/>
          <w:szCs w:val="26"/>
        </w:rPr>
      </w:pPr>
    </w:p>
    <w:p w:rsidR="00BC2A8B" w:rsidRPr="00F9366C" w:rsidRDefault="00BC2A8B" w:rsidP="00BC2A8B">
      <w:pPr>
        <w:ind w:firstLine="709"/>
        <w:jc w:val="both"/>
        <w:rPr>
          <w:rFonts w:ascii="Times New Roman" w:hAnsi="Times New Roman"/>
          <w:color w:val="000000"/>
          <w:sz w:val="24"/>
          <w:szCs w:val="26"/>
        </w:rPr>
      </w:pPr>
    </w:p>
    <w:p w:rsidR="00BC2A8B" w:rsidRPr="009317E2" w:rsidRDefault="00BC2A8B" w:rsidP="00BC2A8B">
      <w:pPr>
        <w:widowControl w:val="0"/>
        <w:autoSpaceDE w:val="0"/>
        <w:autoSpaceDN w:val="0"/>
        <w:adjustRightInd w:val="0"/>
        <w:ind w:firstLine="709"/>
        <w:jc w:val="both"/>
        <w:rPr>
          <w:color w:val="000000"/>
          <w:szCs w:val="26"/>
        </w:rPr>
      </w:pPr>
    </w:p>
    <w:p w:rsidR="00B73091" w:rsidRPr="00776C00" w:rsidRDefault="00B73091" w:rsidP="00B73091">
      <w:pPr>
        <w:jc w:val="center"/>
        <w:rPr>
          <w:rFonts w:ascii="Times New Roman" w:hAnsi="Times New Roman"/>
          <w:b/>
          <w:bCs/>
          <w:color w:val="000000"/>
          <w:sz w:val="24"/>
          <w:szCs w:val="26"/>
        </w:rPr>
      </w:pPr>
      <w:r w:rsidRPr="00776C00">
        <w:rPr>
          <w:rStyle w:val="blk"/>
          <w:rFonts w:ascii="Times New Roman" w:hAnsi="Times New Roman"/>
          <w:b/>
          <w:bCs/>
          <w:color w:val="000000"/>
          <w:sz w:val="24"/>
          <w:szCs w:val="26"/>
        </w:rPr>
        <w:lastRenderedPageBreak/>
        <w:t>РЕГЛАМЕНТ</w:t>
      </w:r>
    </w:p>
    <w:p w:rsidR="00B73091" w:rsidRPr="00776C00" w:rsidRDefault="00B73091" w:rsidP="00B73091">
      <w:pPr>
        <w:ind w:firstLine="547"/>
        <w:jc w:val="center"/>
        <w:rPr>
          <w:rFonts w:ascii="Times New Roman" w:hAnsi="Times New Roman"/>
          <w:b/>
          <w:color w:val="000000"/>
          <w:szCs w:val="26"/>
        </w:rPr>
      </w:pPr>
      <w:r w:rsidRPr="00776C00">
        <w:rPr>
          <w:rFonts w:ascii="Times New Roman" w:hAnsi="Times New Roman"/>
          <w:b/>
          <w:color w:val="000000"/>
          <w:szCs w:val="26"/>
        </w:rPr>
        <w:t>проведения Администрацией Муниципального района «Жуковский район» ведомственного контроля в сфере закупок для обеспечения муниципальных нужд Жуковского района Калужской области в  отношении подведомственных заказчиков</w:t>
      </w:r>
    </w:p>
    <w:p w:rsidR="00B73091" w:rsidRPr="009317E2" w:rsidRDefault="00B73091" w:rsidP="00B73091">
      <w:pPr>
        <w:jc w:val="center"/>
        <w:rPr>
          <w:rStyle w:val="blk"/>
          <w:b/>
          <w:bCs/>
          <w:color w:val="000000"/>
          <w:szCs w:val="26"/>
        </w:rPr>
      </w:pPr>
    </w:p>
    <w:p w:rsidR="00B73091" w:rsidRPr="009317E2" w:rsidRDefault="00B73091" w:rsidP="00B73091">
      <w:pPr>
        <w:ind w:firstLine="709"/>
        <w:jc w:val="both"/>
        <w:rPr>
          <w:rStyle w:val="blk"/>
          <w:color w:val="000000"/>
          <w:szCs w:val="26"/>
        </w:rPr>
      </w:pPr>
    </w:p>
    <w:p w:rsidR="00B73091" w:rsidRPr="00776C00" w:rsidRDefault="00B73091" w:rsidP="00B73091">
      <w:pPr>
        <w:pStyle w:val="a8"/>
        <w:suppressAutoHyphens w:val="0"/>
        <w:autoSpaceDE w:val="0"/>
        <w:autoSpaceDN w:val="0"/>
        <w:adjustRightInd w:val="0"/>
        <w:ind w:left="0" w:firstLine="709"/>
        <w:jc w:val="both"/>
        <w:rPr>
          <w:color w:val="000000"/>
          <w:sz w:val="24"/>
          <w:szCs w:val="26"/>
        </w:rPr>
      </w:pPr>
      <w:r w:rsidRPr="00776C00">
        <w:rPr>
          <w:color w:val="000000"/>
          <w:sz w:val="24"/>
          <w:szCs w:val="26"/>
        </w:rPr>
        <w:t xml:space="preserve">1. </w:t>
      </w:r>
      <w:proofErr w:type="gramStart"/>
      <w:r w:rsidRPr="00776C00">
        <w:rPr>
          <w:color w:val="000000"/>
          <w:sz w:val="24"/>
          <w:szCs w:val="26"/>
        </w:rPr>
        <w:t xml:space="preserve">Настоящий Регламент разработан в соответствии с Федеральным </w:t>
      </w:r>
      <w:hyperlink r:id="rId11" w:history="1">
        <w:r w:rsidRPr="00776C00">
          <w:rPr>
            <w:color w:val="000000"/>
            <w:sz w:val="24"/>
            <w:szCs w:val="26"/>
            <w:lang w:eastAsia="ru-RU"/>
          </w:rPr>
          <w:t>законом</w:t>
        </w:r>
      </w:hyperlink>
      <w:r w:rsidRPr="00776C00">
        <w:rPr>
          <w:color w:val="000000"/>
          <w:sz w:val="24"/>
          <w:szCs w:val="26"/>
          <w:lang w:eastAsia="ru-RU"/>
        </w:rPr>
        <w:t xml:space="preserve"> от 05.04.2013 № 44-ФЗ «О контрактной системе в сфере закупок товаров, работ, услуг для обеспечения федеральных и муниципальных нужд» (далее – Федеральный закон), Постановлением Правительства Калужской области от 24.06.2014 № 368 «Об утверждении Порядка осуществления ведомственного контроля в сфере закупок для обеспечения государственных нужд Калужской области» и </w:t>
      </w:r>
      <w:r w:rsidRPr="00776C00">
        <w:rPr>
          <w:rStyle w:val="blk"/>
          <w:color w:val="000000"/>
          <w:sz w:val="24"/>
          <w:szCs w:val="26"/>
        </w:rPr>
        <w:t>устанавливает порядок осуществления Администрацией МР Жуковский район (далее</w:t>
      </w:r>
      <w:proofErr w:type="gramEnd"/>
      <w:r w:rsidRPr="00776C00">
        <w:rPr>
          <w:rStyle w:val="blk"/>
          <w:color w:val="000000"/>
          <w:sz w:val="24"/>
          <w:szCs w:val="26"/>
        </w:rPr>
        <w:t xml:space="preserve"> – орган ведомственного контроля) ведомственного контроля в сфере закупок товаров, работ, услуг для обеспечения муниципальных нужд Жуковского района Калужской области (далее – ведомственный контроль) в отношении</w:t>
      </w:r>
      <w:r w:rsidRPr="00776C00">
        <w:rPr>
          <w:color w:val="000000"/>
          <w:sz w:val="24"/>
          <w:szCs w:val="26"/>
        </w:rPr>
        <w:t xml:space="preserve"> подведомственных заказчиков.</w:t>
      </w:r>
    </w:p>
    <w:p w:rsidR="00B73091" w:rsidRPr="00776C00" w:rsidRDefault="00B73091" w:rsidP="00B73091">
      <w:pPr>
        <w:ind w:firstLine="709"/>
        <w:jc w:val="both"/>
        <w:rPr>
          <w:rStyle w:val="blk"/>
          <w:rFonts w:ascii="Times New Roman" w:hAnsi="Times New Roman"/>
          <w:color w:val="000000"/>
          <w:sz w:val="24"/>
          <w:szCs w:val="26"/>
        </w:rPr>
      </w:pPr>
      <w:r w:rsidRPr="00776C00">
        <w:rPr>
          <w:rStyle w:val="blk"/>
          <w:rFonts w:ascii="Times New Roman" w:hAnsi="Times New Roman"/>
          <w:color w:val="000000"/>
          <w:sz w:val="24"/>
          <w:szCs w:val="26"/>
        </w:rPr>
        <w:t xml:space="preserve">2. </w:t>
      </w:r>
      <w:proofErr w:type="gramStart"/>
      <w:r w:rsidRPr="00776C00">
        <w:rPr>
          <w:rStyle w:val="blk"/>
          <w:rFonts w:ascii="Times New Roman" w:hAnsi="Times New Roman"/>
          <w:color w:val="000000"/>
          <w:sz w:val="24"/>
          <w:szCs w:val="26"/>
        </w:rPr>
        <w:t>Предметом ведомственного контроля является соблюдение законодательства и иных нормативных правовых актов о контрактной системе в сфере закупок товаров, работ, услуг для обеспечения муниципальных нужд Жуковского района Калужской области (далее - законодательство Российской Федерации о контрактной системе в сфере закупок) подведомственными органу ведомственного контроля заказчиками (муниципальными казенными учреждениями, а также бюджетными, автономными учреждениями и муниципальными унитарными предприятиями, осуществляющими закупки в соответствии с</w:t>
      </w:r>
      <w:proofErr w:type="gramEnd"/>
      <w:r w:rsidRPr="00776C00">
        <w:rPr>
          <w:rStyle w:val="blk"/>
          <w:rFonts w:ascii="Times New Roman" w:hAnsi="Times New Roman"/>
          <w:color w:val="000000"/>
          <w:sz w:val="24"/>
          <w:szCs w:val="26"/>
        </w:rPr>
        <w:t xml:space="preserve"> частями 1, 4 статьи 15 Федерального закона).</w:t>
      </w:r>
    </w:p>
    <w:p w:rsidR="00B73091" w:rsidRPr="00776C00" w:rsidRDefault="00B73091" w:rsidP="00B73091">
      <w:pPr>
        <w:ind w:firstLine="709"/>
        <w:jc w:val="both"/>
        <w:rPr>
          <w:rStyle w:val="blk"/>
          <w:rFonts w:ascii="Times New Roman" w:hAnsi="Times New Roman"/>
          <w:color w:val="000000"/>
          <w:sz w:val="24"/>
          <w:szCs w:val="26"/>
        </w:rPr>
      </w:pPr>
      <w:r w:rsidRPr="00776C00">
        <w:rPr>
          <w:rStyle w:val="blk"/>
          <w:rFonts w:ascii="Times New Roman" w:hAnsi="Times New Roman"/>
          <w:color w:val="000000"/>
          <w:sz w:val="24"/>
          <w:szCs w:val="26"/>
        </w:rPr>
        <w:t>3.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 xml:space="preserve">а) соблюдения заказчиками, указанными в пункте 2 настоящего Регламента, требований по планированию закупок (полнота и своевременность размещения в единой информационной системе планов закупок, планов-графиков; включенные в планы закупок: </w:t>
      </w:r>
      <w:r w:rsidRPr="00776C00">
        <w:rPr>
          <w:rFonts w:ascii="Times New Roman" w:hAnsi="Times New Roman"/>
          <w:color w:val="000000"/>
          <w:sz w:val="24"/>
          <w:szCs w:val="26"/>
        </w:rPr>
        <w:t xml:space="preserve">цель осуществления закупки, наименование объекта и (или) наименования объектов закупки, обоснование закупки в соответствии со </w:t>
      </w:r>
      <w:hyperlink r:id="rId12" w:history="1">
        <w:r w:rsidRPr="00776C00">
          <w:rPr>
            <w:rFonts w:ascii="Times New Roman" w:hAnsi="Times New Roman"/>
            <w:color w:val="000000"/>
            <w:sz w:val="24"/>
            <w:szCs w:val="26"/>
          </w:rPr>
          <w:t>статьей 18</w:t>
        </w:r>
      </w:hyperlink>
      <w:r w:rsidRPr="00776C00">
        <w:rPr>
          <w:rFonts w:ascii="Times New Roman" w:hAnsi="Times New Roman"/>
          <w:color w:val="000000"/>
          <w:sz w:val="24"/>
          <w:szCs w:val="26"/>
        </w:rPr>
        <w:t xml:space="preserve"> Федерального закона в части соответствия этих положений целям осуществления закупки, определенным с учетом положений статьи 13 Федерального закона; учет при формировании планов закупок установленных </w:t>
      </w:r>
      <w:hyperlink r:id="rId13" w:history="1">
        <w:r w:rsidRPr="00776C00">
          <w:rPr>
            <w:rFonts w:ascii="Times New Roman" w:hAnsi="Times New Roman"/>
            <w:color w:val="000000"/>
            <w:sz w:val="24"/>
            <w:szCs w:val="26"/>
          </w:rPr>
          <w:t>статьей 19</w:t>
        </w:r>
      </w:hyperlink>
      <w:r w:rsidRPr="00776C00">
        <w:rPr>
          <w:rFonts w:ascii="Times New Roman" w:hAnsi="Times New Roman"/>
          <w:color w:val="000000"/>
          <w:sz w:val="24"/>
          <w:szCs w:val="26"/>
        </w:rPr>
        <w:t xml:space="preserve"> Федерального закона требований к закупаемым заказчиками товарам, работам, услугам (в том числе предельной цены товаров, работ, услуг); обоснование в порядке, установленном статьей 22 Федерального закона, включенной в план-график начальной (максимальной) цены контракта, </w:t>
      </w:r>
      <w:r w:rsidRPr="00776C00">
        <w:rPr>
          <w:rFonts w:ascii="Times New Roman" w:hAnsi="Times New Roman"/>
          <w:bCs/>
          <w:sz w:val="24"/>
          <w:szCs w:val="26"/>
        </w:rPr>
        <w:t>цены контракта, заключаемого с единственным поставщиком (подрядчиком, исполнителем)</w:t>
      </w:r>
      <w:r w:rsidRPr="00776C00">
        <w:rPr>
          <w:rFonts w:ascii="Times New Roman" w:hAnsi="Times New Roman"/>
          <w:color w:val="000000"/>
          <w:sz w:val="24"/>
          <w:szCs w:val="26"/>
        </w:rPr>
        <w:t>;</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б) соблюдения </w:t>
      </w:r>
      <w:r w:rsidRPr="00776C00">
        <w:rPr>
          <w:rStyle w:val="blk"/>
          <w:rFonts w:ascii="Times New Roman" w:hAnsi="Times New Roman"/>
          <w:color w:val="000000"/>
          <w:sz w:val="24"/>
          <w:szCs w:val="26"/>
        </w:rPr>
        <w:t>заказчиками, указанными в пункте 2 настоящего Регламента,</w:t>
      </w:r>
      <w:r w:rsidRPr="00776C00">
        <w:rPr>
          <w:rFonts w:ascii="Times New Roman" w:hAnsi="Times New Roman"/>
          <w:color w:val="000000"/>
          <w:sz w:val="24"/>
          <w:szCs w:val="26"/>
        </w:rPr>
        <w:t xml:space="preserve"> установленных в соответствии со статьей 19 Федерального закона требований к закупаемым заказчиком товарам, работам, услугам (в том числе предельной цены товаров, работ, услуг).</w:t>
      </w:r>
    </w:p>
    <w:p w:rsidR="00B73091" w:rsidRPr="00776C00" w:rsidRDefault="00B73091" w:rsidP="00B73091">
      <w:pPr>
        <w:ind w:firstLine="709"/>
        <w:jc w:val="both"/>
        <w:rPr>
          <w:rFonts w:ascii="Times New Roman" w:hAnsi="Times New Roman"/>
          <w:color w:val="000000"/>
          <w:sz w:val="24"/>
          <w:szCs w:val="26"/>
        </w:rPr>
      </w:pPr>
      <w:proofErr w:type="gramStart"/>
      <w:r w:rsidRPr="00776C00">
        <w:rPr>
          <w:rStyle w:val="blk"/>
          <w:rFonts w:ascii="Times New Roman" w:hAnsi="Times New Roman"/>
          <w:color w:val="000000"/>
          <w:sz w:val="24"/>
          <w:szCs w:val="26"/>
        </w:rPr>
        <w:lastRenderedPageBreak/>
        <w:t xml:space="preserve">При осуществлении ведомственного контроля в отношении подведомственных муниципальных казенных учреждений орган ведомственного контроля осуществляет также проверку </w:t>
      </w:r>
      <w:r w:rsidRPr="00776C00">
        <w:rPr>
          <w:rFonts w:ascii="Times New Roman" w:hAnsi="Times New Roman"/>
          <w:color w:val="000000"/>
          <w:sz w:val="24"/>
          <w:szCs w:val="26"/>
        </w:rPr>
        <w:t xml:space="preserve">соблюдения ими установленных </w:t>
      </w:r>
      <w:hyperlink r:id="rId14" w:history="1">
        <w:r w:rsidRPr="00776C00">
          <w:rPr>
            <w:rFonts w:ascii="Times New Roman" w:hAnsi="Times New Roman"/>
            <w:color w:val="000000"/>
            <w:sz w:val="24"/>
            <w:szCs w:val="26"/>
          </w:rPr>
          <w:t>статьей 19</w:t>
        </w:r>
      </w:hyperlink>
      <w:r w:rsidRPr="00776C00">
        <w:rPr>
          <w:rFonts w:ascii="Times New Roman" w:hAnsi="Times New Roman"/>
          <w:color w:val="000000"/>
          <w:sz w:val="24"/>
          <w:szCs w:val="26"/>
        </w:rPr>
        <w:t xml:space="preserve"> Федерального закона нормативных затрат на обеспечение функций муниципальных заказчиков;</w:t>
      </w:r>
      <w:proofErr w:type="gramEnd"/>
    </w:p>
    <w:p w:rsidR="00B73091" w:rsidRPr="00776C00" w:rsidRDefault="00B73091" w:rsidP="00B73091">
      <w:pPr>
        <w:ind w:firstLine="709"/>
        <w:jc w:val="both"/>
        <w:rPr>
          <w:rStyle w:val="blk"/>
          <w:rFonts w:ascii="Times New Roman" w:hAnsi="Times New Roman"/>
          <w:color w:val="000000"/>
          <w:sz w:val="24"/>
          <w:szCs w:val="26"/>
        </w:rPr>
      </w:pPr>
      <w:r w:rsidRPr="00776C00">
        <w:rPr>
          <w:rStyle w:val="blk"/>
          <w:rFonts w:ascii="Times New Roman" w:hAnsi="Times New Roman"/>
          <w:color w:val="000000"/>
          <w:sz w:val="24"/>
          <w:szCs w:val="26"/>
        </w:rPr>
        <w:t>в) заключения гражданско-правового договора (контракта) в части соответствия требованиям, соблюдение которых подлежит проверке в соответствии с подпунктами «а», «б» настоящего пункта.</w:t>
      </w:r>
    </w:p>
    <w:p w:rsidR="00B73091" w:rsidRPr="00776C00" w:rsidRDefault="00B73091" w:rsidP="00B73091">
      <w:pPr>
        <w:ind w:firstLine="709"/>
        <w:jc w:val="both"/>
        <w:rPr>
          <w:rFonts w:ascii="Times New Roman" w:hAnsi="Times New Roman"/>
          <w:color w:val="000000"/>
          <w:sz w:val="24"/>
          <w:szCs w:val="26"/>
        </w:rPr>
      </w:pPr>
      <w:proofErr w:type="gramStart"/>
      <w:r w:rsidRPr="00776C00">
        <w:rPr>
          <w:rStyle w:val="blk"/>
          <w:rFonts w:ascii="Times New Roman" w:hAnsi="Times New Roman"/>
          <w:color w:val="000000"/>
          <w:sz w:val="24"/>
          <w:szCs w:val="26"/>
        </w:rPr>
        <w:t>При осуществлении ведомственного контроля в отношении подведомственных муниципальных казенных учреждений орган ведомственного контроля осуществляют также проверку соблюдения ими законодательства Российской Федерации о контрактной системе в сфере закупок при исполнении контрактов (</w:t>
      </w:r>
      <w:r w:rsidRPr="00776C00">
        <w:rPr>
          <w:rFonts w:ascii="Times New Roman" w:hAnsi="Times New Roman"/>
          <w:color w:val="000000"/>
          <w:sz w:val="24"/>
          <w:szCs w:val="26"/>
        </w:rPr>
        <w:t>результаты отдельных этапов исполнения контракта, осуществленная поставка товара, выполненная работа или оказанная услуга, в том числе их соответствие плану-графику, соблюдение промежуточных и окончательных сроков исполнения контракта).</w:t>
      </w:r>
      <w:proofErr w:type="gramEnd"/>
    </w:p>
    <w:p w:rsidR="00B73091" w:rsidRPr="00776C00" w:rsidRDefault="00B73091" w:rsidP="00B73091">
      <w:pPr>
        <w:ind w:firstLine="709"/>
        <w:jc w:val="both"/>
        <w:rPr>
          <w:rStyle w:val="blk"/>
          <w:rFonts w:ascii="Times New Roman" w:hAnsi="Times New Roman"/>
          <w:color w:val="000000"/>
          <w:sz w:val="24"/>
          <w:szCs w:val="26"/>
        </w:rPr>
      </w:pPr>
      <w:r w:rsidRPr="00776C00">
        <w:rPr>
          <w:rStyle w:val="blk"/>
          <w:rFonts w:ascii="Times New Roman" w:hAnsi="Times New Roman"/>
          <w:color w:val="000000"/>
          <w:sz w:val="24"/>
          <w:szCs w:val="26"/>
        </w:rPr>
        <w:t>4. Ведомственный контроль осуществляется путем проведения плановых и внеплановых проверок.</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5</w:t>
      </w:r>
      <w:r w:rsidRPr="00776C00">
        <w:rPr>
          <w:rFonts w:ascii="Times New Roman" w:hAnsi="Times New Roman"/>
          <w:color w:val="000000"/>
          <w:sz w:val="24"/>
          <w:szCs w:val="26"/>
        </w:rPr>
        <w:t xml:space="preserve">. </w:t>
      </w:r>
      <w:r w:rsidRPr="00776C00">
        <w:rPr>
          <w:rStyle w:val="blk"/>
          <w:rFonts w:ascii="Times New Roman" w:hAnsi="Times New Roman"/>
          <w:color w:val="000000"/>
          <w:sz w:val="24"/>
          <w:szCs w:val="26"/>
        </w:rPr>
        <w:t xml:space="preserve">Плановые проверки осуществляются в соответствии с планом проверок, утвержденным </w:t>
      </w:r>
      <w:r w:rsidRPr="00776C00">
        <w:rPr>
          <w:rFonts w:ascii="Times New Roman" w:hAnsi="Times New Roman"/>
          <w:color w:val="000000"/>
          <w:sz w:val="24"/>
          <w:szCs w:val="26"/>
        </w:rPr>
        <w:t>руководителем органа ведомственного контроля.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План проверок формируется на полугодие и утверждается руководителем органа ведомственного контроля не позднее 15 числа месяца, предшествующего планируемому периоду.</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6. План проверок размещается в информационно-телекоммуникационной сети «Интернет» на официальном сайте органа ведомственного контроля не позднее пяти рабочих дней со дня его утверждения.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7. План проверок должен содержать наименование органа ведомственного контроля, наименование подведомственных заказчиков, в отношении которых принято решение о проведении проверки (наименование, идентификационный номер налогоплательщика, адрес местонахождения), предмет проверки (проверяемые вопросы), проверяемый период, месяц начала проведения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8. Внесение изменений в план проверок допускается на основании приказа руководителя органа ведомственного контроля или лица, его замещающего, не позднее, чем за десять рабочих дней до начала проведения проверки, в отношении которой вносятся такие изменения.</w:t>
      </w:r>
    </w:p>
    <w:p w:rsidR="00B73091" w:rsidRPr="00776C00" w:rsidRDefault="00B73091" w:rsidP="00B73091">
      <w:pPr>
        <w:ind w:firstLine="709"/>
        <w:jc w:val="both"/>
        <w:rPr>
          <w:rFonts w:ascii="Times New Roman" w:hAnsi="Times New Roman"/>
          <w:color w:val="000000"/>
          <w:sz w:val="24"/>
          <w:szCs w:val="26"/>
        </w:rPr>
      </w:pPr>
      <w:proofErr w:type="gramStart"/>
      <w:r w:rsidRPr="00776C00">
        <w:rPr>
          <w:rFonts w:ascii="Times New Roman" w:hAnsi="Times New Roman"/>
          <w:color w:val="000000"/>
          <w:sz w:val="24"/>
          <w:szCs w:val="26"/>
        </w:rPr>
        <w:t>Информация о внесении изменений в план проверок подлежит размещению в информационно-телекоммуникационной сети «Интернет» на официальной сайте органа ведомственного контроля в течение трех рабочих дней со дня их утверждения.</w:t>
      </w:r>
      <w:proofErr w:type="gramEnd"/>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9. Периодичность проведения плановых проверок в отношении одного подведомственного заказчика и одного предмета проверки (проверяемых вопросов) составляет не более одного раза в год.</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lastRenderedPageBreak/>
        <w:t>10. Формирование плана проверок осуществляется органом ведомственного контроля с учетом информации о контрольных мероприятиях, планируемых (проводимых) органом исполнительной власти Жуковского района Калужской области, уполномоченным на осуществление контроля в сфере закупок товаров, работ, услуг для обеспечения муниципальных нужд Жуковского района Калужской области, в целях исключения дублирования деятельности по контролю.</w:t>
      </w:r>
    </w:p>
    <w:p w:rsidR="00B73091" w:rsidRPr="00776C00" w:rsidRDefault="00B73091" w:rsidP="00B73091">
      <w:pPr>
        <w:ind w:firstLine="709"/>
        <w:jc w:val="both"/>
        <w:rPr>
          <w:rStyle w:val="blk"/>
          <w:rFonts w:ascii="Times New Roman" w:hAnsi="Times New Roman"/>
          <w:color w:val="000000"/>
          <w:sz w:val="24"/>
          <w:szCs w:val="26"/>
        </w:rPr>
      </w:pPr>
      <w:r w:rsidRPr="00776C00">
        <w:rPr>
          <w:rFonts w:ascii="Times New Roman" w:hAnsi="Times New Roman"/>
          <w:color w:val="000000"/>
          <w:sz w:val="24"/>
          <w:szCs w:val="26"/>
        </w:rPr>
        <w:t>11. Внеплановые проверки проводятся по решению (приказу) руководителя органа ведомственного контроля, принятого на основании поступившей от органов муниципальной власти, юридических и физических лиц информации о нарушениях законодательства</w:t>
      </w:r>
      <w:r w:rsidRPr="00776C00">
        <w:rPr>
          <w:rStyle w:val="blk"/>
          <w:rFonts w:ascii="Times New Roman" w:hAnsi="Times New Roman"/>
          <w:color w:val="000000"/>
          <w:sz w:val="24"/>
          <w:szCs w:val="26"/>
        </w:rPr>
        <w:t xml:space="preserve"> Российской Федерации о контрактной системе в сфере закупок.</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 xml:space="preserve">12. </w:t>
      </w:r>
      <w:r w:rsidRPr="00776C00">
        <w:rPr>
          <w:rFonts w:ascii="Times New Roman" w:hAnsi="Times New Roman"/>
          <w:color w:val="000000"/>
          <w:sz w:val="24"/>
          <w:szCs w:val="26"/>
        </w:rPr>
        <w:t>Ведомственный контроль осуществляется должностными лицами органа ведомственного контроля, из которых формируется комиссия по проведению проверки (далее – комиссия).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 состав комиссии должно входить не менее трех человек. Комиссию возглавляет председатель комиссии.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13. </w:t>
      </w:r>
      <w:proofErr w:type="gramStart"/>
      <w:r w:rsidRPr="00776C00">
        <w:rPr>
          <w:rFonts w:ascii="Times New Roman" w:hAnsi="Times New Roman"/>
          <w:color w:val="000000"/>
          <w:sz w:val="24"/>
          <w:szCs w:val="26"/>
        </w:rPr>
        <w:t>Решения о проведении проверки, сроках ее проведения, форме проверки (выездная или камеральная (документарная), продлении срока проведения проверки, утверждение (изменение) состава должностных лиц органа ведомственного контроля, уполномоченных на проведение проверки, оформляются приказом руководителя органа ведомственного контроля.</w:t>
      </w:r>
      <w:proofErr w:type="gramEnd"/>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14. Приказ о проведении проверки должен содержать следующие сведения: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а) наименование органа ведомственного контроля;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б) наименование подведомственного заказчика и место его нахождения;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 предмет мероприятия ведомственного контроля и основание проведения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г) вид проверки (плановая или внеплановая);</w:t>
      </w:r>
    </w:p>
    <w:p w:rsidR="00B73091" w:rsidRPr="00776C00" w:rsidRDefault="00B73091" w:rsidP="00B73091">
      <w:pPr>
        <w:ind w:firstLine="709"/>
        <w:jc w:val="both"/>
        <w:rPr>
          <w:rFonts w:ascii="Times New Roman" w:hAnsi="Times New Roman"/>
          <w:color w:val="000000"/>
          <w:sz w:val="24"/>
          <w:szCs w:val="26"/>
        </w:rPr>
      </w:pPr>
      <w:proofErr w:type="spellStart"/>
      <w:r w:rsidRPr="00776C00">
        <w:rPr>
          <w:rFonts w:ascii="Times New Roman" w:hAnsi="Times New Roman"/>
          <w:color w:val="000000"/>
          <w:sz w:val="24"/>
          <w:szCs w:val="26"/>
        </w:rPr>
        <w:t>д</w:t>
      </w:r>
      <w:proofErr w:type="spellEnd"/>
      <w:r w:rsidRPr="00776C00">
        <w:rPr>
          <w:rFonts w:ascii="Times New Roman" w:hAnsi="Times New Roman"/>
          <w:color w:val="000000"/>
          <w:sz w:val="24"/>
          <w:szCs w:val="26"/>
        </w:rPr>
        <w:t>) форма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е) проверяемый период;</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ж) состав комиссии с указанием фамилии, имени, отчества (при наличии) и должности каждого члена комиссии;</w:t>
      </w:r>
    </w:p>
    <w:p w:rsidR="00B73091" w:rsidRPr="00776C00" w:rsidRDefault="00B73091" w:rsidP="00B73091">
      <w:pPr>
        <w:ind w:firstLine="709"/>
        <w:jc w:val="both"/>
        <w:rPr>
          <w:rFonts w:ascii="Times New Roman" w:hAnsi="Times New Roman"/>
          <w:color w:val="000000"/>
          <w:sz w:val="24"/>
          <w:szCs w:val="26"/>
        </w:rPr>
      </w:pPr>
      <w:proofErr w:type="spellStart"/>
      <w:r w:rsidRPr="00776C00">
        <w:rPr>
          <w:rFonts w:ascii="Times New Roman" w:hAnsi="Times New Roman"/>
          <w:color w:val="000000"/>
          <w:sz w:val="24"/>
          <w:szCs w:val="26"/>
        </w:rPr>
        <w:t>з</w:t>
      </w:r>
      <w:proofErr w:type="spellEnd"/>
      <w:r w:rsidRPr="00776C00">
        <w:rPr>
          <w:rFonts w:ascii="Times New Roman" w:hAnsi="Times New Roman"/>
          <w:color w:val="000000"/>
          <w:sz w:val="24"/>
          <w:szCs w:val="26"/>
        </w:rPr>
        <w:t>) срок проведения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и) срок, в течение которого составляется акт проверки.</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15.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lastRenderedPageBreak/>
        <w:t>16</w:t>
      </w:r>
      <w:r w:rsidRPr="00776C00">
        <w:rPr>
          <w:rStyle w:val="blk"/>
          <w:rFonts w:ascii="Times New Roman" w:hAnsi="Times New Roman"/>
          <w:color w:val="000000"/>
          <w:sz w:val="24"/>
          <w:szCs w:val="26"/>
        </w:rPr>
        <w:t>. Уведомление должно содержать следующую информацию:</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а) наименование заказчика, которому адресовано уведомление;</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в) форма проверки;</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г) дата начала и дата окончания проведения мероприятия ведомственного контроля;</w:t>
      </w:r>
    </w:p>
    <w:p w:rsidR="00B73091" w:rsidRPr="00776C00" w:rsidRDefault="00B73091" w:rsidP="00B73091">
      <w:pPr>
        <w:ind w:firstLine="709"/>
        <w:jc w:val="both"/>
        <w:rPr>
          <w:rFonts w:ascii="Times New Roman" w:hAnsi="Times New Roman"/>
          <w:color w:val="000000"/>
          <w:sz w:val="24"/>
          <w:szCs w:val="26"/>
        </w:rPr>
      </w:pPr>
      <w:proofErr w:type="spellStart"/>
      <w:r w:rsidRPr="00776C00">
        <w:rPr>
          <w:rStyle w:val="blk"/>
          <w:rFonts w:ascii="Times New Roman" w:hAnsi="Times New Roman"/>
          <w:color w:val="000000"/>
          <w:sz w:val="24"/>
          <w:szCs w:val="26"/>
        </w:rPr>
        <w:t>д</w:t>
      </w:r>
      <w:proofErr w:type="spellEnd"/>
      <w:r w:rsidRPr="00776C00">
        <w:rPr>
          <w:rStyle w:val="blk"/>
          <w:rFonts w:ascii="Times New Roman" w:hAnsi="Times New Roman"/>
          <w:color w:val="000000"/>
          <w:sz w:val="24"/>
          <w:szCs w:val="26"/>
        </w:rPr>
        <w:t>) перечень должностных лиц, уполномоченных на осуществление мероприятия ведомственного контроля;</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776C00">
        <w:rPr>
          <w:rStyle w:val="blk"/>
          <w:rFonts w:ascii="Times New Roman" w:hAnsi="Times New Roman"/>
          <w:color w:val="000000"/>
          <w:sz w:val="24"/>
          <w:szCs w:val="26"/>
        </w:rPr>
        <w:t>дств св</w:t>
      </w:r>
      <w:proofErr w:type="gramEnd"/>
      <w:r w:rsidRPr="00776C00">
        <w:rPr>
          <w:rStyle w:val="blk"/>
          <w:rFonts w:ascii="Times New Roman" w:hAnsi="Times New Roman"/>
          <w:color w:val="000000"/>
          <w:sz w:val="24"/>
          <w:szCs w:val="26"/>
        </w:rPr>
        <w:t>язи и иных необходимых средств и оборудования для проведения такого мероприятия</w:t>
      </w:r>
      <w:r w:rsidRPr="00776C00">
        <w:rPr>
          <w:rFonts w:ascii="Times New Roman" w:hAnsi="Times New Roman"/>
          <w:color w:val="000000"/>
          <w:sz w:val="24"/>
          <w:szCs w:val="26"/>
        </w:rPr>
        <w:t>.</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 xml:space="preserve">17. </w:t>
      </w:r>
      <w:r w:rsidRPr="00776C00">
        <w:rPr>
          <w:rFonts w:ascii="Times New Roman" w:hAnsi="Times New Roman"/>
          <w:color w:val="000000"/>
          <w:sz w:val="24"/>
        </w:rPr>
        <w:t>Уведомление о проведении проверки направляется любым способом, позволяющим доставить уведомление в срок не позднее, чем за пять рабочих дней до даты проведения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18. </w:t>
      </w:r>
      <w:r w:rsidRPr="00776C00">
        <w:rPr>
          <w:rStyle w:val="blk"/>
          <w:rFonts w:ascii="Times New Roman" w:hAnsi="Times New Roman"/>
          <w:color w:val="000000"/>
          <w:sz w:val="24"/>
          <w:szCs w:val="26"/>
        </w:rPr>
        <w:t xml:space="preserve">Проверки подразделяются </w:t>
      </w:r>
      <w:proofErr w:type="gramStart"/>
      <w:r w:rsidRPr="00776C00">
        <w:rPr>
          <w:rStyle w:val="blk"/>
          <w:rFonts w:ascii="Times New Roman" w:hAnsi="Times New Roman"/>
          <w:color w:val="000000"/>
          <w:sz w:val="24"/>
          <w:szCs w:val="26"/>
        </w:rPr>
        <w:t>на</w:t>
      </w:r>
      <w:proofErr w:type="gramEnd"/>
      <w:r w:rsidRPr="00776C00">
        <w:rPr>
          <w:rStyle w:val="blk"/>
          <w:rFonts w:ascii="Times New Roman" w:hAnsi="Times New Roman"/>
          <w:color w:val="000000"/>
          <w:sz w:val="24"/>
          <w:szCs w:val="26"/>
        </w:rPr>
        <w:t xml:space="preserve"> камеральные (документарные) и выездные.</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19. Камеральная (документарная) проверка осуществляется по месту нахождения органа ведомственного контроля на основании представленных по его запросу контрактов, отчетности и иных документов, касающихся вопросов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Информация, касающаяся вопросов проверки, также может быть получена из иных источников, в том числе автоматизированных информационных систем, официальных сайтов в информационно-телекоммуникационной сети «Интернет» и официальных печатных изданий.</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При проведении камеральной проверки в срок ее проведения не засчитываются периоды времени </w:t>
      </w:r>
      <w:proofErr w:type="gramStart"/>
      <w:r w:rsidRPr="00776C00">
        <w:rPr>
          <w:rFonts w:ascii="Times New Roman" w:hAnsi="Times New Roman"/>
          <w:color w:val="000000"/>
          <w:sz w:val="24"/>
          <w:szCs w:val="26"/>
        </w:rPr>
        <w:t>с даты отправки</w:t>
      </w:r>
      <w:proofErr w:type="gramEnd"/>
      <w:r w:rsidRPr="00776C00">
        <w:rPr>
          <w:rFonts w:ascii="Times New Roman" w:hAnsi="Times New Roman"/>
          <w:color w:val="000000"/>
          <w:sz w:val="24"/>
          <w:szCs w:val="26"/>
        </w:rPr>
        <w:t xml:space="preserve"> запроса о предоставлении документов и материалов до даты их предоставления.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20. Выездная проверка проводится по месту нахождения подведомственного заказчика.</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В ходе выездных проверок проводятся действия по документальному и фактическому изучению деятельности подведомственного заказчика. </w:t>
      </w:r>
      <w:proofErr w:type="gramStart"/>
      <w:r w:rsidRPr="00776C00">
        <w:rPr>
          <w:rFonts w:ascii="Times New Roman" w:hAnsi="Times New Roman"/>
          <w:color w:val="000000"/>
          <w:sz w:val="24"/>
          <w:szCs w:val="26"/>
        </w:rPr>
        <w:t xml:space="preserve">Действия по документальному изучению проводятся путем изучения документов о планировании и осуществлении закупок, финансовых, бухгалтерских, отчетных документов по исполнению контрактов, результатов выполненных работ и оказанных услуг, иных документов в сфере закупок, а также путем анализа и оценки полученной из них </w:t>
      </w:r>
      <w:r w:rsidRPr="00776C00">
        <w:rPr>
          <w:rFonts w:ascii="Times New Roman" w:hAnsi="Times New Roman"/>
          <w:color w:val="000000"/>
          <w:sz w:val="24"/>
          <w:szCs w:val="26"/>
        </w:rPr>
        <w:lastRenderedPageBreak/>
        <w:t>информации с учетом информации по письменным объяснениям и сведениям должностных и иных лиц подведомственного заказчика.</w:t>
      </w:r>
      <w:proofErr w:type="gramEnd"/>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21. Контрольные действия могут проводиться сплошным или выборочным способом.</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уполномоченными должностными лицами органа ведомственного контроля таким образом, чтобы обеспечить возможность оценки изучаемого вопроса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22. Решение об использовании сплошного или выборочного способа проведения контрольных действий по каждому вопросу проверки принимается уполномоченными должностными лицами органа ведомственного контроля исходя из содержания вопроса проверки, объема финансовых, бухгалтерских, отчетных и иных документов, относящихся к этому вопросу, состояния бухгалтерского (бюджетного) учета, срока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23. Запросы о предоставлении документов и сведений, касающихся вопросов проверки, должны содержать четкое изложение поставленных вопросов, перечень запрашиваемых документов, материалов и сведений, а также срок их предоставления.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Указанный срок исчисляется </w:t>
      </w:r>
      <w:proofErr w:type="gramStart"/>
      <w:r w:rsidRPr="00776C00">
        <w:rPr>
          <w:rFonts w:ascii="Times New Roman" w:hAnsi="Times New Roman"/>
          <w:color w:val="000000"/>
          <w:sz w:val="24"/>
          <w:szCs w:val="26"/>
        </w:rPr>
        <w:t>с даты получения</w:t>
      </w:r>
      <w:proofErr w:type="gramEnd"/>
      <w:r w:rsidRPr="00776C00">
        <w:rPr>
          <w:rFonts w:ascii="Times New Roman" w:hAnsi="Times New Roman"/>
          <w:color w:val="000000"/>
          <w:sz w:val="24"/>
          <w:szCs w:val="26"/>
        </w:rPr>
        <w:t xml:space="preserve"> такого запроса и не может составлять менее трех дней.</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Документы, материалы и сведения, необходимые для проведения проверки, представляются подведомственным заказчиком в подлиннике, или представляются их копии, заверенные уполномоченными должностными лицами подведомственных заказчиков.</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24</w:t>
      </w:r>
      <w:r w:rsidRPr="00776C00">
        <w:rPr>
          <w:rStyle w:val="blk"/>
          <w:rFonts w:ascii="Times New Roman" w:hAnsi="Times New Roman"/>
          <w:color w:val="000000"/>
          <w:sz w:val="24"/>
          <w:szCs w:val="26"/>
        </w:rPr>
        <w:t>. При проведении мероприятия ведомственного контроля должностные лица, уполномоченные на осуществление ведомственного контроля, имеют право:</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 xml:space="preserve">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w:t>
      </w:r>
      <w:r w:rsidRPr="00776C00">
        <w:rPr>
          <w:rStyle w:val="u"/>
          <w:rFonts w:ascii="Times New Roman" w:hAnsi="Times New Roman"/>
          <w:color w:val="000000"/>
          <w:sz w:val="24"/>
          <w:szCs w:val="26"/>
        </w:rPr>
        <w:t>законодательства</w:t>
      </w:r>
      <w:r w:rsidRPr="00776C00">
        <w:rPr>
          <w:rStyle w:val="blk"/>
          <w:rFonts w:ascii="Times New Roman" w:hAnsi="Times New Roman"/>
          <w:color w:val="000000"/>
          <w:sz w:val="24"/>
          <w:szCs w:val="26"/>
        </w:rPr>
        <w:t xml:space="preserve"> Российской Федерации о защите государственной тайны;</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B73091" w:rsidRPr="00776C00" w:rsidRDefault="00B73091" w:rsidP="00B73091">
      <w:pPr>
        <w:ind w:firstLine="709"/>
        <w:jc w:val="both"/>
        <w:rPr>
          <w:rStyle w:val="blk"/>
          <w:rFonts w:ascii="Times New Roman" w:hAnsi="Times New Roman"/>
          <w:color w:val="000000"/>
          <w:sz w:val="24"/>
          <w:szCs w:val="26"/>
        </w:rPr>
      </w:pPr>
      <w:r w:rsidRPr="00776C00">
        <w:rPr>
          <w:rStyle w:val="blk"/>
          <w:rFonts w:ascii="Times New Roman" w:hAnsi="Times New Roman"/>
          <w:color w:val="000000"/>
          <w:sz w:val="24"/>
          <w:szCs w:val="26"/>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lastRenderedPageBreak/>
        <w:t>25.</w:t>
      </w:r>
      <w:r w:rsidRPr="00776C00">
        <w:rPr>
          <w:rFonts w:ascii="Times New Roman" w:hAnsi="Times New Roman"/>
          <w:color w:val="000000"/>
          <w:sz w:val="24"/>
          <w:szCs w:val="26"/>
        </w:rPr>
        <w:t xml:space="preserve"> При проведении мероприятия ведомственного контроля </w:t>
      </w:r>
      <w:r w:rsidRPr="00776C00">
        <w:rPr>
          <w:rStyle w:val="blk"/>
          <w:rFonts w:ascii="Times New Roman" w:hAnsi="Times New Roman"/>
          <w:color w:val="000000"/>
          <w:sz w:val="24"/>
          <w:szCs w:val="26"/>
        </w:rPr>
        <w:t>должностные лица, уполномоченные на осуществление ведомственного контроля</w:t>
      </w:r>
      <w:r w:rsidRPr="00776C00">
        <w:rPr>
          <w:rFonts w:ascii="Times New Roman" w:hAnsi="Times New Roman"/>
          <w:color w:val="000000"/>
          <w:sz w:val="24"/>
          <w:szCs w:val="26"/>
        </w:rPr>
        <w:t>, обязаны:</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а) соблюдать законы и иные нормативные правовые акты Российской Федерации, законы и иные нормативные правовые акты Калужской области; </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б) проводить проверки на основании и в соответствии с приказом о проведении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 уведомлять подведомственного заказчика о проведении проверки не позднее, чем за пять рабочих дней до начала проведения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г) посещать территории и помещения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w:t>
      </w:r>
    </w:p>
    <w:p w:rsidR="00B73091" w:rsidRPr="00776C00" w:rsidRDefault="00B73091" w:rsidP="00B73091">
      <w:pPr>
        <w:ind w:firstLine="709"/>
        <w:jc w:val="both"/>
        <w:rPr>
          <w:rFonts w:ascii="Times New Roman" w:hAnsi="Times New Roman"/>
          <w:color w:val="000000"/>
          <w:sz w:val="24"/>
          <w:szCs w:val="26"/>
        </w:rPr>
      </w:pPr>
      <w:proofErr w:type="spellStart"/>
      <w:r w:rsidRPr="00776C00">
        <w:rPr>
          <w:rFonts w:ascii="Times New Roman" w:hAnsi="Times New Roman"/>
          <w:color w:val="000000"/>
          <w:sz w:val="24"/>
          <w:szCs w:val="26"/>
        </w:rPr>
        <w:t>д</w:t>
      </w:r>
      <w:proofErr w:type="spellEnd"/>
      <w:r w:rsidRPr="00776C00">
        <w:rPr>
          <w:rFonts w:ascii="Times New Roman" w:hAnsi="Times New Roman"/>
          <w:color w:val="000000"/>
          <w:sz w:val="24"/>
          <w:szCs w:val="26"/>
        </w:rPr>
        <w:t>) знакомить руководителя или уполномоченное должностное лицо подведомственного заказчика с копией приказа о проведении проверки, о продлении срока проведения проверки, об изменении состава комиссии, а также с результатами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26. </w:t>
      </w:r>
      <w:r w:rsidRPr="00776C00">
        <w:rPr>
          <w:rStyle w:val="blk"/>
          <w:rFonts w:ascii="Times New Roman" w:hAnsi="Times New Roman"/>
          <w:color w:val="000000"/>
          <w:sz w:val="24"/>
          <w:szCs w:val="26"/>
        </w:rPr>
        <w:t>Должностные лица, уполномоченные на осуществление ведомственного контроля</w:t>
      </w:r>
      <w:r w:rsidRPr="00776C00">
        <w:rPr>
          <w:rFonts w:ascii="Times New Roman" w:hAnsi="Times New Roman"/>
          <w:color w:val="000000"/>
          <w:sz w:val="24"/>
          <w:szCs w:val="26"/>
        </w:rPr>
        <w:t>, при проведении проверки несут ответственность за качество проводимых проверок, достоверность информации и выводов, содержащихся в актах проверок, их соответствие законодательству.</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27. При проведении мероприятия ведомственного контроля руководитель подведомственного заказчика или лицо, его замещающее, иные должностные лица или уполномоченные представители подведомственного заказчика обязаны:</w:t>
      </w:r>
    </w:p>
    <w:p w:rsidR="00B73091" w:rsidRPr="00776C00" w:rsidRDefault="00B73091" w:rsidP="00B73091">
      <w:pPr>
        <w:ind w:firstLine="709"/>
        <w:jc w:val="both"/>
        <w:rPr>
          <w:rFonts w:ascii="Times New Roman" w:hAnsi="Times New Roman"/>
          <w:color w:val="000000"/>
          <w:sz w:val="24"/>
          <w:szCs w:val="26"/>
        </w:rPr>
      </w:pPr>
      <w:r w:rsidRPr="00776C00">
        <w:rPr>
          <w:rStyle w:val="blk"/>
          <w:rFonts w:ascii="Times New Roman" w:hAnsi="Times New Roman"/>
          <w:color w:val="000000"/>
          <w:sz w:val="24"/>
          <w:szCs w:val="26"/>
        </w:rPr>
        <w:t>а</w:t>
      </w:r>
      <w:r w:rsidRPr="00776C00">
        <w:rPr>
          <w:rFonts w:ascii="Times New Roman" w:hAnsi="Times New Roman"/>
          <w:color w:val="000000"/>
          <w:sz w:val="24"/>
          <w:szCs w:val="26"/>
        </w:rPr>
        <w:t>) не препятствовать проведению проверки, в том числе обеспечивать право беспрепятственного доступа на территорию, в помещения с учетом требований законодательства Российской Федерации о защите государственной тайны;</w:t>
      </w:r>
    </w:p>
    <w:p w:rsidR="00B73091" w:rsidRPr="00776C00" w:rsidRDefault="00B73091" w:rsidP="00B73091">
      <w:pPr>
        <w:ind w:firstLine="709"/>
        <w:jc w:val="both"/>
        <w:rPr>
          <w:rFonts w:ascii="Times New Roman" w:hAnsi="Times New Roman"/>
          <w:color w:val="000000"/>
          <w:sz w:val="24"/>
          <w:szCs w:val="26"/>
        </w:rPr>
      </w:pPr>
      <w:proofErr w:type="gramStart"/>
      <w:r w:rsidRPr="00776C00">
        <w:rPr>
          <w:rFonts w:ascii="Times New Roman" w:hAnsi="Times New Roman"/>
          <w:color w:val="000000"/>
          <w:sz w:val="24"/>
          <w:szCs w:val="26"/>
        </w:rPr>
        <w:t>б) по устному и (или) письменному мотивированному запросу уполномоченных должностных лиц органа ведомственного контроля представлять в установленные в запросе сроки необходимые для проведения проверки оригиналы и (или) копии документов и сведений, включая служебную переписку в электронном виде.</w:t>
      </w:r>
      <w:proofErr w:type="gramEnd"/>
    </w:p>
    <w:p w:rsidR="00B73091" w:rsidRPr="00776C00" w:rsidRDefault="00B73091" w:rsidP="00B73091">
      <w:pPr>
        <w:widowControl w:val="0"/>
        <w:autoSpaceDE w:val="0"/>
        <w:autoSpaceDN w:val="0"/>
        <w:adjustRightInd w:val="0"/>
        <w:ind w:firstLine="709"/>
        <w:jc w:val="both"/>
        <w:rPr>
          <w:rFonts w:ascii="Times New Roman" w:hAnsi="Times New Roman"/>
          <w:color w:val="000000"/>
          <w:sz w:val="24"/>
        </w:rPr>
      </w:pPr>
      <w:r w:rsidRPr="00776C00">
        <w:rPr>
          <w:rFonts w:ascii="Times New Roman" w:hAnsi="Times New Roman"/>
          <w:color w:val="000000"/>
          <w:sz w:val="24"/>
        </w:rPr>
        <w:t>При невозможности представить запрашиваемые документы лица, указанные в настоящем пункте, обязаны представить комиссии письменное объяснение с обоснованием причин невозможности их предоставления;</w:t>
      </w:r>
    </w:p>
    <w:p w:rsidR="00B73091" w:rsidRPr="00776C00" w:rsidRDefault="00B73091" w:rsidP="00B73091">
      <w:pPr>
        <w:widowControl w:val="0"/>
        <w:autoSpaceDE w:val="0"/>
        <w:autoSpaceDN w:val="0"/>
        <w:adjustRightInd w:val="0"/>
        <w:ind w:firstLine="709"/>
        <w:jc w:val="both"/>
        <w:rPr>
          <w:rFonts w:ascii="Times New Roman" w:hAnsi="Times New Roman"/>
          <w:color w:val="000000"/>
          <w:sz w:val="24"/>
          <w:szCs w:val="26"/>
        </w:rPr>
      </w:pPr>
      <w:r w:rsidRPr="00776C00">
        <w:rPr>
          <w:rFonts w:ascii="Times New Roman" w:hAnsi="Times New Roman"/>
          <w:color w:val="000000"/>
          <w:sz w:val="24"/>
          <w:szCs w:val="26"/>
        </w:rPr>
        <w:t>в) обеспечивать необходимые условия для работы, в том числе предоставлять помещения, оргтехнику, средства связи и иные необходимые для проведения проверки средства и оборудование.</w:t>
      </w:r>
    </w:p>
    <w:p w:rsidR="00B73091" w:rsidRPr="00776C00" w:rsidRDefault="00B73091" w:rsidP="00B73091">
      <w:pPr>
        <w:widowControl w:val="0"/>
        <w:autoSpaceDE w:val="0"/>
        <w:autoSpaceDN w:val="0"/>
        <w:adjustRightInd w:val="0"/>
        <w:ind w:firstLine="709"/>
        <w:jc w:val="both"/>
        <w:rPr>
          <w:rFonts w:ascii="Times New Roman" w:hAnsi="Times New Roman"/>
          <w:color w:val="000000"/>
          <w:sz w:val="24"/>
          <w:szCs w:val="26"/>
        </w:rPr>
      </w:pPr>
      <w:r w:rsidRPr="00776C00">
        <w:rPr>
          <w:rFonts w:ascii="Times New Roman" w:hAnsi="Times New Roman"/>
          <w:color w:val="000000"/>
          <w:sz w:val="24"/>
          <w:szCs w:val="26"/>
        </w:rPr>
        <w:t>28. При проведении мероприятия ведомственного контроля руководитель подведомственного заказчика или лицо, его замещающее,  уполномоченные представители подведомственного заказчика имеют право:</w:t>
      </w:r>
    </w:p>
    <w:p w:rsidR="00B73091" w:rsidRPr="00776C00" w:rsidRDefault="00B73091" w:rsidP="00B73091">
      <w:pPr>
        <w:widowControl w:val="0"/>
        <w:autoSpaceDE w:val="0"/>
        <w:autoSpaceDN w:val="0"/>
        <w:adjustRightInd w:val="0"/>
        <w:ind w:firstLine="709"/>
        <w:jc w:val="both"/>
        <w:rPr>
          <w:rFonts w:ascii="Times New Roman" w:hAnsi="Times New Roman"/>
          <w:color w:val="000000"/>
          <w:sz w:val="24"/>
          <w:szCs w:val="26"/>
        </w:rPr>
      </w:pPr>
      <w:r w:rsidRPr="00776C00">
        <w:rPr>
          <w:rFonts w:ascii="Times New Roman" w:hAnsi="Times New Roman"/>
          <w:color w:val="000000"/>
          <w:sz w:val="24"/>
          <w:szCs w:val="26"/>
        </w:rPr>
        <w:lastRenderedPageBreak/>
        <w:t xml:space="preserve">а) </w:t>
      </w:r>
      <w:r w:rsidRPr="00776C00">
        <w:rPr>
          <w:rFonts w:ascii="Times New Roman" w:hAnsi="Times New Roman"/>
          <w:color w:val="000000"/>
          <w:sz w:val="24"/>
        </w:rPr>
        <w:t>получать полную, актуальную и достоверную информацию о порядке осуществления мероприятия ведомственного контроля;</w:t>
      </w:r>
    </w:p>
    <w:p w:rsidR="00B73091" w:rsidRPr="00776C00" w:rsidRDefault="00B73091" w:rsidP="00B73091">
      <w:pPr>
        <w:widowControl w:val="0"/>
        <w:autoSpaceDE w:val="0"/>
        <w:autoSpaceDN w:val="0"/>
        <w:adjustRightInd w:val="0"/>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б) </w:t>
      </w:r>
      <w:r w:rsidRPr="00776C00">
        <w:rPr>
          <w:rFonts w:ascii="Times New Roman" w:hAnsi="Times New Roman"/>
          <w:color w:val="000000"/>
          <w:sz w:val="24"/>
        </w:rPr>
        <w:t>непосредственно присутствовать при проведении проверки, давать объяснения по вопросам, относящимся к предмету проверки;</w:t>
      </w:r>
    </w:p>
    <w:p w:rsidR="00B73091" w:rsidRPr="00776C00" w:rsidRDefault="00B73091" w:rsidP="00B73091">
      <w:pPr>
        <w:widowControl w:val="0"/>
        <w:autoSpaceDE w:val="0"/>
        <w:autoSpaceDN w:val="0"/>
        <w:adjustRightInd w:val="0"/>
        <w:ind w:firstLine="709"/>
        <w:jc w:val="both"/>
        <w:rPr>
          <w:rFonts w:ascii="Times New Roman" w:hAnsi="Times New Roman"/>
          <w:color w:val="000000"/>
          <w:sz w:val="24"/>
          <w:szCs w:val="26"/>
        </w:rPr>
      </w:pPr>
      <w:r w:rsidRPr="00776C00">
        <w:rPr>
          <w:rFonts w:ascii="Times New Roman" w:hAnsi="Times New Roman"/>
          <w:color w:val="000000"/>
          <w:sz w:val="24"/>
          <w:szCs w:val="26"/>
        </w:rPr>
        <w:t>в) знакомиться с результатами проверки;</w:t>
      </w:r>
    </w:p>
    <w:p w:rsidR="00B73091" w:rsidRPr="00776C00" w:rsidRDefault="00B73091" w:rsidP="00B73091">
      <w:pPr>
        <w:widowControl w:val="0"/>
        <w:autoSpaceDE w:val="0"/>
        <w:autoSpaceDN w:val="0"/>
        <w:adjustRightInd w:val="0"/>
        <w:ind w:firstLine="709"/>
        <w:jc w:val="both"/>
        <w:rPr>
          <w:rStyle w:val="WW-Absatz-Standardschriftart111111111111"/>
          <w:rFonts w:ascii="Times New Roman" w:hAnsi="Times New Roman"/>
          <w:color w:val="000000"/>
          <w:sz w:val="24"/>
          <w:szCs w:val="26"/>
        </w:rPr>
      </w:pPr>
      <w:r w:rsidRPr="00776C00">
        <w:rPr>
          <w:rFonts w:ascii="Times New Roman" w:hAnsi="Times New Roman"/>
          <w:color w:val="000000"/>
          <w:sz w:val="24"/>
          <w:szCs w:val="26"/>
        </w:rPr>
        <w:t>г) представлять возражения по акту проверки.</w:t>
      </w:r>
    </w:p>
    <w:p w:rsidR="00B73091" w:rsidRPr="00776C00" w:rsidRDefault="00B73091" w:rsidP="00B73091">
      <w:pPr>
        <w:widowControl w:val="0"/>
        <w:autoSpaceDE w:val="0"/>
        <w:autoSpaceDN w:val="0"/>
        <w:adjustRightInd w:val="0"/>
        <w:ind w:firstLine="709"/>
        <w:jc w:val="both"/>
        <w:rPr>
          <w:rStyle w:val="blk"/>
          <w:rFonts w:ascii="Times New Roman" w:hAnsi="Times New Roman"/>
          <w:color w:val="000000"/>
          <w:sz w:val="24"/>
          <w:szCs w:val="26"/>
        </w:rPr>
      </w:pPr>
      <w:r w:rsidRPr="00776C00">
        <w:rPr>
          <w:rStyle w:val="blk"/>
          <w:rFonts w:ascii="Times New Roman" w:hAnsi="Times New Roman"/>
          <w:color w:val="000000"/>
          <w:sz w:val="24"/>
          <w:szCs w:val="26"/>
        </w:rPr>
        <w:t>29. Срок проведения мероприятия ведомственного контроля не может составлять более чем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B73091" w:rsidRPr="00776C00" w:rsidRDefault="00B73091" w:rsidP="00B73091">
      <w:pPr>
        <w:widowControl w:val="0"/>
        <w:autoSpaceDE w:val="0"/>
        <w:autoSpaceDN w:val="0"/>
        <w:adjustRightInd w:val="0"/>
        <w:ind w:firstLine="709"/>
        <w:jc w:val="both"/>
        <w:rPr>
          <w:rFonts w:ascii="Times New Roman" w:hAnsi="Times New Roman"/>
          <w:color w:val="000000"/>
          <w:sz w:val="24"/>
          <w:szCs w:val="26"/>
        </w:rPr>
      </w:pPr>
      <w:r w:rsidRPr="00776C00">
        <w:rPr>
          <w:rStyle w:val="blk"/>
          <w:rFonts w:ascii="Times New Roman" w:hAnsi="Times New Roman"/>
          <w:sz w:val="24"/>
          <w:szCs w:val="26"/>
        </w:rPr>
        <w:t xml:space="preserve">30. Результаты </w:t>
      </w:r>
      <w:r w:rsidRPr="00776C00">
        <w:rPr>
          <w:rFonts w:ascii="Times New Roman" w:hAnsi="Times New Roman"/>
          <w:sz w:val="24"/>
        </w:rPr>
        <w:t>ведомственного контроля подлежат оформлению в письменном виде актом проверки</w:t>
      </w:r>
      <w:r w:rsidRPr="00776C00">
        <w:rPr>
          <w:rFonts w:ascii="Times New Roman" w:hAnsi="Times New Roman"/>
          <w:sz w:val="24"/>
          <w:szCs w:val="26"/>
        </w:rPr>
        <w:t xml:space="preserve"> в сроки, установленные приказом о проведении проверки, согласно </w:t>
      </w:r>
      <w:hyperlink r:id="rId15" w:history="1">
        <w:r w:rsidRPr="00776C00">
          <w:rPr>
            <w:rFonts w:ascii="Times New Roman" w:hAnsi="Times New Roman"/>
            <w:sz w:val="24"/>
            <w:szCs w:val="26"/>
          </w:rPr>
          <w:t>форме</w:t>
        </w:r>
      </w:hyperlink>
      <w:r w:rsidRPr="00776C00">
        <w:rPr>
          <w:rFonts w:ascii="Times New Roman" w:hAnsi="Times New Roman"/>
          <w:sz w:val="24"/>
          <w:szCs w:val="26"/>
        </w:rPr>
        <w:t>, приведенной в приложении к настоящему Регламенту</w:t>
      </w:r>
      <w:r w:rsidRPr="00776C00">
        <w:rPr>
          <w:rFonts w:ascii="Times New Roman" w:hAnsi="Times New Roman"/>
          <w:color w:val="000000"/>
          <w:sz w:val="24"/>
          <w:szCs w:val="26"/>
        </w:rPr>
        <w:t>.</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31. </w:t>
      </w:r>
      <w:proofErr w:type="gramStart"/>
      <w:r w:rsidRPr="00776C00">
        <w:rPr>
          <w:rFonts w:ascii="Times New Roman" w:hAnsi="Times New Roman"/>
          <w:color w:val="000000"/>
          <w:sz w:val="24"/>
          <w:szCs w:val="26"/>
        </w:rPr>
        <w:t>Акт проверки состоит из вводной, описательной и заключительной частей.</w:t>
      </w:r>
      <w:proofErr w:type="gramEnd"/>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Вводная часть акта проверки должна содержать:</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а) наименование органа ведомственного контроля;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б) номер, дату и место составления акта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 дату и номер приказа о проведении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г) основание назначения проверки, в том числе указание на плановый (внеплановый) характер;</w:t>
      </w:r>
    </w:p>
    <w:p w:rsidR="00B73091" w:rsidRPr="00776C00" w:rsidRDefault="00B73091" w:rsidP="00B73091">
      <w:pPr>
        <w:ind w:firstLine="709"/>
        <w:jc w:val="both"/>
        <w:rPr>
          <w:rFonts w:ascii="Times New Roman" w:hAnsi="Times New Roman"/>
          <w:color w:val="000000"/>
          <w:sz w:val="24"/>
          <w:szCs w:val="26"/>
        </w:rPr>
      </w:pPr>
      <w:proofErr w:type="spellStart"/>
      <w:r w:rsidRPr="00776C00">
        <w:rPr>
          <w:rFonts w:ascii="Times New Roman" w:hAnsi="Times New Roman"/>
          <w:color w:val="000000"/>
          <w:sz w:val="24"/>
          <w:szCs w:val="26"/>
        </w:rPr>
        <w:t>д</w:t>
      </w:r>
      <w:proofErr w:type="spellEnd"/>
      <w:r w:rsidRPr="00776C00">
        <w:rPr>
          <w:rFonts w:ascii="Times New Roman" w:hAnsi="Times New Roman"/>
          <w:color w:val="000000"/>
          <w:sz w:val="24"/>
          <w:szCs w:val="26"/>
        </w:rPr>
        <w:t>) фамилии, имена, отчества (при наличии), наименования должностей членов комиссии, проводивших проверку;</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е) наименование, идентификационный номер налогоплательщика, адрес местонахождения подведомственного заказчика, в отношении которого проводилась проверка;</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ж) проверяемый период;</w:t>
      </w:r>
    </w:p>
    <w:p w:rsidR="00B73091" w:rsidRPr="00776C00" w:rsidRDefault="00B73091" w:rsidP="00B73091">
      <w:pPr>
        <w:ind w:firstLine="709"/>
        <w:jc w:val="both"/>
        <w:rPr>
          <w:rFonts w:ascii="Times New Roman" w:hAnsi="Times New Roman"/>
          <w:color w:val="000000"/>
          <w:sz w:val="24"/>
          <w:szCs w:val="26"/>
        </w:rPr>
      </w:pPr>
      <w:proofErr w:type="spellStart"/>
      <w:r w:rsidRPr="00776C00">
        <w:rPr>
          <w:rFonts w:ascii="Times New Roman" w:hAnsi="Times New Roman"/>
          <w:color w:val="000000"/>
          <w:sz w:val="24"/>
          <w:szCs w:val="26"/>
        </w:rPr>
        <w:t>з</w:t>
      </w:r>
      <w:proofErr w:type="spellEnd"/>
      <w:r w:rsidRPr="00776C00">
        <w:rPr>
          <w:rFonts w:ascii="Times New Roman" w:hAnsi="Times New Roman"/>
          <w:color w:val="000000"/>
          <w:sz w:val="24"/>
          <w:szCs w:val="26"/>
        </w:rPr>
        <w:t>) срок проведения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и) предмет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к) форма проверки (камеральная (документарная) или выездная);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л) способ проведения проверки (сплошной или выборочный).</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 описательной части акта проверки указывается описание проведенной работы и выявленных нарушений по каждому вопросу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lastRenderedPageBreak/>
        <w:t>а) обстоятельства, установленные при проведении проверки, и обосновывающие выводы комиссии;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б) положения законодательства, которыми руководствовались должностные лица комиссии при установлении наличия (отсутствия) нарушений в сфере закупок;</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 сведения о нарушении требований законодательства Российской Федерации о контрактной системе в сфере закупок, правовая оценка комиссией этих нарушений.</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Заключительная часть акта проверки должна содержать выводы комиссии о наличии (отсутствии)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 нарушение которых было установлено в результате проведения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К акту выездной проверки прилагаются документы, полученные в результате контрольных действий.</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32. Акт проверки составляется в двух экземплярах. Каждый экземпляр акта подписывается всеми членами комиссии.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33. Один экземпляр акта проверки направляется (вручается) подведомственному заказчику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 второй экземпляр акта проверки остается в органе ведомственного контроля.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Документ, подтверждающий факт направления акта проверки подведомственному заказчику, приобщается к материалам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 случае вручения экземпляра акта проверки подведомственному заказчику о получении акта проверки руководитель подведомственного заказчика либо лицо, его замещающее, делает в экземпляре акта проверки, который остается у комиссии, запись, содержащую дату получения акта проверки, подпись и расшифровку этой подписи.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 случае отказа руководителя подведомственного заказчика либо лица, его замещающего получить акт проверки комиссией в конце акта проверки производится запись об отказе от подписи в получении акта проверки. В данном случае экземпляр акта проверки направляется подведомственному заказчику заказным почтовым отправлением с уведомлением о вручении.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34. Подведомственный заказчик в течение десяти рабочих дней со дня получения копии акта проверки вправе представить в орган ведомственного контроля письменные возражения по фактам, изложенным в акте, которые приобщаются к материалам проверки.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35. Материалы по проведенной проверке представляются для рассмотрения руководителю органа ведомственного контроля или уполномоченному им должностному лицу.</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lastRenderedPageBreak/>
        <w:t xml:space="preserve">36. </w:t>
      </w:r>
      <w:proofErr w:type="gramStart"/>
      <w:r w:rsidRPr="00776C00">
        <w:rPr>
          <w:rFonts w:ascii="Times New Roman" w:hAnsi="Times New Roman"/>
          <w:color w:val="000000"/>
          <w:sz w:val="24"/>
          <w:szCs w:val="26"/>
        </w:rPr>
        <w:t>В случае выявления нарушений по результатам проверки руководитель органа ведомственного контроля или лицо, его замещающее, в срок не более десяти рабочих дней с момента их предоставления принимает решение о необходимости разработки и утверждения плана мероприятий устранения выявленных нарушений, которое оформляется приказом руководителя органа ведомственного контроля, с указанием сроков, в течение которых должен быть разработан план устранения выявленных нарушений.</w:t>
      </w:r>
      <w:proofErr w:type="gramEnd"/>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37. План устранения выявленных нарушений разрабатывается комиссией в сроки, указанные в решении руководителя органа ведомственного контроля, и утверждается председателем комиссии.</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38. План устранения выявленных нарушений должен содержать:</w:t>
      </w:r>
    </w:p>
    <w:p w:rsidR="00B73091" w:rsidRPr="00776C00" w:rsidRDefault="00B73091" w:rsidP="00B73091">
      <w:pPr>
        <w:ind w:left="709"/>
        <w:jc w:val="both"/>
        <w:rPr>
          <w:rFonts w:ascii="Times New Roman" w:hAnsi="Times New Roman"/>
          <w:color w:val="000000"/>
          <w:sz w:val="24"/>
          <w:szCs w:val="26"/>
        </w:rPr>
      </w:pPr>
      <w:r w:rsidRPr="00776C00">
        <w:rPr>
          <w:rFonts w:ascii="Times New Roman" w:hAnsi="Times New Roman"/>
          <w:color w:val="000000"/>
          <w:sz w:val="24"/>
          <w:szCs w:val="26"/>
        </w:rPr>
        <w:t>а) наименование органа ведомственного контроля;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б) наименование, идентификационный номер налогоплательщика, адрес местонахождения заказчика, в отношении которого выявлены нарушения по результатам мероприятия ведомственного контроля;</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в) состав должностных лиц, которыми разрабатывается план мероприятий по устранению выявленных нарушений;</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г) содержание нарушений, выявленных по результатам мероприятия ведомственного контроля;</w:t>
      </w:r>
    </w:p>
    <w:p w:rsidR="00B73091" w:rsidRPr="00776C00" w:rsidRDefault="00B73091" w:rsidP="00B73091">
      <w:pPr>
        <w:ind w:firstLine="709"/>
        <w:jc w:val="both"/>
        <w:rPr>
          <w:rFonts w:ascii="Times New Roman" w:hAnsi="Times New Roman"/>
          <w:color w:val="000000"/>
          <w:sz w:val="24"/>
          <w:szCs w:val="26"/>
        </w:rPr>
      </w:pPr>
      <w:proofErr w:type="spellStart"/>
      <w:r w:rsidRPr="00776C00">
        <w:rPr>
          <w:rFonts w:ascii="Times New Roman" w:hAnsi="Times New Roman"/>
          <w:color w:val="000000"/>
          <w:sz w:val="24"/>
          <w:szCs w:val="26"/>
        </w:rPr>
        <w:t>д</w:t>
      </w:r>
      <w:proofErr w:type="spellEnd"/>
      <w:r w:rsidRPr="00776C00">
        <w:rPr>
          <w:rFonts w:ascii="Times New Roman" w:hAnsi="Times New Roman"/>
          <w:color w:val="000000"/>
          <w:sz w:val="24"/>
          <w:szCs w:val="26"/>
        </w:rPr>
        <w:t>) указание на конкретные действия, которые должен совершить подведомственный заказчик для устранения выявленных нарушений законодательства Российской Федерации о контрактной системе в сфере закупок;</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е) сроки, в течение которых должны быть выполнены действия, указанные в подпункте «</w:t>
      </w:r>
      <w:proofErr w:type="spellStart"/>
      <w:r w:rsidRPr="00776C00">
        <w:rPr>
          <w:rFonts w:ascii="Times New Roman" w:hAnsi="Times New Roman"/>
          <w:color w:val="000000"/>
          <w:sz w:val="24"/>
          <w:szCs w:val="26"/>
        </w:rPr>
        <w:t>д</w:t>
      </w:r>
      <w:proofErr w:type="spellEnd"/>
      <w:r w:rsidRPr="00776C00">
        <w:rPr>
          <w:rFonts w:ascii="Times New Roman" w:hAnsi="Times New Roman"/>
          <w:color w:val="000000"/>
          <w:sz w:val="24"/>
          <w:szCs w:val="26"/>
        </w:rPr>
        <w:t>» настоящего пункта;</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ж) отметка об исполнении мероприятий.</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39. План мероприятий устранения выявленных нарушений направляется заказчику, в деятельности которого выявлены нарушения по результатам мероприятия ведомственного контроля, в срок не позднее пяти рабочих дней со дня утверждения плана.</w:t>
      </w:r>
    </w:p>
    <w:p w:rsidR="00B73091" w:rsidRPr="00776C00" w:rsidRDefault="00B73091" w:rsidP="00B73091">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40. </w:t>
      </w:r>
      <w:r w:rsidRPr="00776C00">
        <w:rPr>
          <w:rStyle w:val="blk"/>
          <w:rFonts w:ascii="Times New Roman" w:hAnsi="Times New Roman"/>
          <w:color w:val="000000"/>
          <w:sz w:val="24"/>
          <w:szCs w:val="26"/>
        </w:rPr>
        <w:t>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орган исполнительной власти Калужской области, уполномоченный на осуществление контроля в сфере закупок товаров (работ, услуг) для обеспечения государственных нужд, а в случае выявления действий (бездействия), содержащих признаки состава уголовного преступления, - в правоохранительные органы.</w:t>
      </w:r>
    </w:p>
    <w:p w:rsidR="00B73091" w:rsidRPr="00776C00" w:rsidRDefault="00B73091" w:rsidP="00776C00">
      <w:pPr>
        <w:ind w:firstLine="709"/>
        <w:jc w:val="both"/>
        <w:rPr>
          <w:rFonts w:ascii="Times New Roman" w:hAnsi="Times New Roman"/>
          <w:color w:val="000000"/>
          <w:sz w:val="24"/>
          <w:szCs w:val="26"/>
        </w:rPr>
      </w:pPr>
      <w:r w:rsidRPr="00776C00">
        <w:rPr>
          <w:rFonts w:ascii="Times New Roman" w:hAnsi="Times New Roman"/>
          <w:color w:val="000000"/>
          <w:sz w:val="24"/>
          <w:szCs w:val="26"/>
        </w:rPr>
        <w:t xml:space="preserve">41. </w:t>
      </w:r>
      <w:r w:rsidRPr="00776C00">
        <w:rPr>
          <w:rStyle w:val="blk"/>
          <w:rFonts w:ascii="Times New Roman" w:hAnsi="Times New Roman"/>
          <w:color w:val="000000"/>
          <w:sz w:val="24"/>
          <w:szCs w:val="26"/>
        </w:rPr>
        <w:t>Материалы по результатам мероприятий ведомственного контроля, в том числе план устранения выявленных нарушений,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r w:rsidR="00776C00" w:rsidRPr="00776C00">
        <w:rPr>
          <w:rStyle w:val="blk"/>
          <w:rFonts w:ascii="Times New Roman" w:hAnsi="Times New Roman"/>
          <w:color w:val="000000"/>
          <w:sz w:val="24"/>
          <w:szCs w:val="26"/>
        </w:rPr>
        <w:t>.</w:t>
      </w:r>
    </w:p>
    <w:p w:rsidR="00B73091" w:rsidRPr="00776C00" w:rsidRDefault="00B73091" w:rsidP="00B73091">
      <w:pPr>
        <w:autoSpaceDE w:val="0"/>
        <w:autoSpaceDN w:val="0"/>
        <w:adjustRightInd w:val="0"/>
        <w:ind w:left="5103"/>
        <w:jc w:val="right"/>
        <w:outlineLvl w:val="0"/>
        <w:rPr>
          <w:rFonts w:ascii="Times New Roman" w:hAnsi="Times New Roman"/>
          <w:szCs w:val="26"/>
        </w:rPr>
      </w:pPr>
      <w:r w:rsidRPr="00776C00">
        <w:rPr>
          <w:rFonts w:ascii="Times New Roman" w:hAnsi="Times New Roman"/>
          <w:szCs w:val="26"/>
        </w:rPr>
        <w:lastRenderedPageBreak/>
        <w:t xml:space="preserve">Приложение </w:t>
      </w:r>
    </w:p>
    <w:p w:rsidR="00B73091" w:rsidRPr="00776C00" w:rsidRDefault="00B73091" w:rsidP="00B73091">
      <w:pPr>
        <w:autoSpaceDE w:val="0"/>
        <w:autoSpaceDN w:val="0"/>
        <w:adjustRightInd w:val="0"/>
        <w:ind w:left="5103"/>
        <w:jc w:val="both"/>
        <w:rPr>
          <w:rFonts w:ascii="Times New Roman" w:hAnsi="Times New Roman"/>
          <w:szCs w:val="26"/>
        </w:rPr>
      </w:pPr>
      <w:r w:rsidRPr="00776C00">
        <w:rPr>
          <w:rFonts w:ascii="Times New Roman" w:hAnsi="Times New Roman"/>
          <w:szCs w:val="26"/>
        </w:rPr>
        <w:t>к Регламенту проведения ведомственного контроля в сфере закупок для обеспечения муниципальных нужд Жуковского района Калужской области, утвержденному Постановлением Администрации МР «Жуковский район»</w:t>
      </w:r>
    </w:p>
    <w:p w:rsidR="00B73091" w:rsidRPr="00776C00" w:rsidRDefault="00B73091" w:rsidP="00B73091">
      <w:pPr>
        <w:autoSpaceDE w:val="0"/>
        <w:autoSpaceDN w:val="0"/>
        <w:adjustRightInd w:val="0"/>
        <w:ind w:left="5103"/>
        <w:jc w:val="both"/>
        <w:rPr>
          <w:rFonts w:ascii="Times New Roman" w:hAnsi="Times New Roman"/>
          <w:szCs w:val="26"/>
        </w:rPr>
      </w:pPr>
      <w:r w:rsidRPr="00776C00">
        <w:rPr>
          <w:rFonts w:ascii="Times New Roman" w:hAnsi="Times New Roman"/>
          <w:szCs w:val="26"/>
        </w:rPr>
        <w:t xml:space="preserve">от _08_октября__ </w:t>
      </w:r>
      <w:proofErr w:type="gramStart"/>
      <w:r w:rsidRPr="00776C00">
        <w:rPr>
          <w:rFonts w:ascii="Times New Roman" w:hAnsi="Times New Roman"/>
          <w:szCs w:val="26"/>
        </w:rPr>
        <w:t>г</w:t>
      </w:r>
      <w:proofErr w:type="gramEnd"/>
      <w:r w:rsidRPr="00776C00">
        <w:rPr>
          <w:rFonts w:ascii="Times New Roman" w:hAnsi="Times New Roman"/>
          <w:szCs w:val="26"/>
        </w:rPr>
        <w:t>. №_1613__</w:t>
      </w:r>
    </w:p>
    <w:p w:rsidR="00B73091" w:rsidRDefault="00B73091" w:rsidP="00B73091">
      <w:pPr>
        <w:widowControl w:val="0"/>
        <w:pBdr>
          <w:bottom w:val="single" w:sz="12" w:space="1" w:color="auto"/>
        </w:pBdr>
        <w:adjustRightInd w:val="0"/>
        <w:ind w:firstLine="540"/>
        <w:jc w:val="both"/>
        <w:rPr>
          <w:color w:val="000000"/>
          <w:szCs w:val="26"/>
        </w:rPr>
      </w:pPr>
    </w:p>
    <w:p w:rsidR="00B73091" w:rsidRDefault="00B73091" w:rsidP="00B73091">
      <w:pPr>
        <w:widowControl w:val="0"/>
        <w:pBdr>
          <w:bottom w:val="single" w:sz="12" w:space="1" w:color="auto"/>
        </w:pBdr>
        <w:adjustRightInd w:val="0"/>
        <w:ind w:firstLine="540"/>
        <w:jc w:val="both"/>
        <w:rPr>
          <w:color w:val="000000"/>
          <w:szCs w:val="26"/>
        </w:rPr>
      </w:pPr>
    </w:p>
    <w:p w:rsidR="00B73091" w:rsidRPr="00776C00" w:rsidRDefault="00B73091" w:rsidP="00042AEB">
      <w:pPr>
        <w:widowControl w:val="0"/>
        <w:pBdr>
          <w:bottom w:val="single" w:sz="12" w:space="1" w:color="auto"/>
        </w:pBdr>
        <w:adjustRightInd w:val="0"/>
        <w:ind w:firstLine="540"/>
        <w:jc w:val="right"/>
        <w:rPr>
          <w:rFonts w:ascii="Times New Roman" w:hAnsi="Times New Roman" w:cs="Calibri"/>
          <w:sz w:val="24"/>
        </w:rPr>
      </w:pPr>
    </w:p>
    <w:p w:rsidR="00B73091" w:rsidRPr="00776C00" w:rsidRDefault="00B73091" w:rsidP="00B73091">
      <w:pPr>
        <w:pBdr>
          <w:top w:val="single" w:sz="4" w:space="1" w:color="auto"/>
        </w:pBdr>
        <w:spacing w:after="360"/>
        <w:jc w:val="center"/>
        <w:rPr>
          <w:rFonts w:ascii="Times New Roman" w:hAnsi="Times New Roman"/>
          <w:sz w:val="24"/>
        </w:rPr>
      </w:pPr>
      <w:r w:rsidRPr="00776C00">
        <w:rPr>
          <w:rFonts w:ascii="Times New Roman" w:hAnsi="Times New Roman"/>
          <w:sz w:val="24"/>
        </w:rPr>
        <w:t>(наименование органа ведомственного контроля)</w:t>
      </w:r>
    </w:p>
    <w:tbl>
      <w:tblPr>
        <w:tblW w:w="6832" w:type="dxa"/>
        <w:tblLayout w:type="fixed"/>
        <w:tblCellMar>
          <w:left w:w="28" w:type="dxa"/>
          <w:right w:w="28" w:type="dxa"/>
        </w:tblCellMar>
        <w:tblLook w:val="0000"/>
      </w:tblPr>
      <w:tblGrid>
        <w:gridCol w:w="3742"/>
        <w:gridCol w:w="3090"/>
      </w:tblGrid>
      <w:tr w:rsidR="00B73091" w:rsidRPr="00776C00" w:rsidTr="007937CD">
        <w:trPr>
          <w:cantSplit/>
        </w:trPr>
        <w:tc>
          <w:tcPr>
            <w:tcW w:w="3742" w:type="dxa"/>
            <w:tcBorders>
              <w:top w:val="nil"/>
              <w:left w:val="nil"/>
              <w:bottom w:val="nil"/>
              <w:right w:val="nil"/>
            </w:tcBorders>
          </w:tcPr>
          <w:p w:rsidR="00B73091" w:rsidRPr="00776C00" w:rsidRDefault="00B73091" w:rsidP="007937CD">
            <w:pPr>
              <w:rPr>
                <w:rFonts w:ascii="Times New Roman" w:hAnsi="Times New Roman"/>
                <w:sz w:val="24"/>
              </w:rPr>
            </w:pPr>
          </w:p>
        </w:tc>
        <w:tc>
          <w:tcPr>
            <w:tcW w:w="3090" w:type="dxa"/>
            <w:tcBorders>
              <w:top w:val="nil"/>
              <w:left w:val="nil"/>
              <w:bottom w:val="nil"/>
              <w:right w:val="nil"/>
            </w:tcBorders>
          </w:tcPr>
          <w:p w:rsidR="00B73091" w:rsidRPr="00776C00" w:rsidRDefault="00B73091" w:rsidP="007937CD">
            <w:pPr>
              <w:rPr>
                <w:rFonts w:ascii="Times New Roman" w:hAnsi="Times New Roman"/>
                <w:sz w:val="24"/>
              </w:rPr>
            </w:pPr>
          </w:p>
        </w:tc>
      </w:tr>
    </w:tbl>
    <w:p w:rsidR="00B73091" w:rsidRPr="00776C00" w:rsidRDefault="00B73091" w:rsidP="00B73091">
      <w:pPr>
        <w:widowControl w:val="0"/>
        <w:adjustRightInd w:val="0"/>
        <w:jc w:val="both"/>
        <w:rPr>
          <w:rFonts w:ascii="Times New Roman" w:hAnsi="Times New Roman"/>
          <w:sz w:val="24"/>
          <w:szCs w:val="26"/>
        </w:rPr>
      </w:pPr>
    </w:p>
    <w:p w:rsidR="00B73091" w:rsidRPr="00776C00" w:rsidRDefault="00B73091" w:rsidP="00B73091">
      <w:pPr>
        <w:pStyle w:val="ConsPlusNonformat"/>
        <w:jc w:val="center"/>
        <w:rPr>
          <w:rFonts w:ascii="Times New Roman" w:hAnsi="Times New Roman" w:cs="Times New Roman"/>
          <w:sz w:val="24"/>
          <w:szCs w:val="26"/>
        </w:rPr>
      </w:pPr>
      <w:r w:rsidRPr="00776C00">
        <w:rPr>
          <w:rFonts w:ascii="Times New Roman" w:hAnsi="Times New Roman" w:cs="Times New Roman"/>
          <w:sz w:val="24"/>
          <w:szCs w:val="26"/>
        </w:rPr>
        <w:t>АКТ №</w:t>
      </w:r>
    </w:p>
    <w:p w:rsidR="00B73091" w:rsidRPr="00776C00" w:rsidRDefault="00B73091" w:rsidP="00B73091">
      <w:pPr>
        <w:pStyle w:val="ConsPlusNonformat"/>
        <w:jc w:val="center"/>
        <w:rPr>
          <w:rFonts w:ascii="Times New Roman" w:hAnsi="Times New Roman" w:cs="Times New Roman"/>
          <w:sz w:val="24"/>
          <w:szCs w:val="26"/>
        </w:rPr>
      </w:pPr>
      <w:r w:rsidRPr="00776C00">
        <w:rPr>
          <w:rFonts w:ascii="Times New Roman" w:hAnsi="Times New Roman" w:cs="Times New Roman"/>
          <w:sz w:val="24"/>
          <w:szCs w:val="26"/>
        </w:rPr>
        <w:t>проверки соблюдения законодательства и иных нормативных правовых актов о контрактной системе в сфере закупок товаров, работ, услуг для обеспечения муниципальных нужд</w:t>
      </w:r>
    </w:p>
    <w:p w:rsidR="00B73091" w:rsidRPr="00776C00" w:rsidRDefault="00B73091" w:rsidP="00B73091">
      <w:pPr>
        <w:pStyle w:val="ConsPlusNonformat"/>
        <w:jc w:val="center"/>
        <w:rPr>
          <w:rFonts w:ascii="Times New Roman" w:hAnsi="Times New Roman" w:cs="Times New Roman"/>
          <w:sz w:val="24"/>
        </w:rPr>
      </w:pPr>
    </w:p>
    <w:p w:rsidR="00B73091" w:rsidRPr="007937CD" w:rsidRDefault="00B73091" w:rsidP="00B73091">
      <w:pPr>
        <w:pStyle w:val="ConsPlusNonformat"/>
        <w:jc w:val="center"/>
        <w:rPr>
          <w:rFonts w:ascii="Times New Roman" w:hAnsi="Times New Roman" w:cs="Times New Roman"/>
          <w:sz w:val="24"/>
        </w:rPr>
      </w:pPr>
      <w:r w:rsidRPr="00776C00">
        <w:rPr>
          <w:rFonts w:ascii="Times New Roman" w:hAnsi="Times New Roman" w:cs="Times New Roman"/>
          <w:sz w:val="24"/>
        </w:rPr>
        <w:t>___________________________________________________________________________</w:t>
      </w:r>
      <w:r w:rsidR="00776C00">
        <w:rPr>
          <w:rFonts w:ascii="Times New Roman" w:hAnsi="Times New Roman" w:cs="Times New Roman"/>
          <w:sz w:val="24"/>
        </w:rPr>
        <w:t>__</w:t>
      </w:r>
    </w:p>
    <w:p w:rsidR="00B73091" w:rsidRPr="00776C00" w:rsidRDefault="00B73091" w:rsidP="00B73091">
      <w:pPr>
        <w:pStyle w:val="ConsPlusNonformat"/>
        <w:jc w:val="center"/>
        <w:rPr>
          <w:rFonts w:ascii="Times New Roman" w:hAnsi="Times New Roman" w:cs="Times New Roman"/>
          <w:sz w:val="24"/>
        </w:rPr>
      </w:pPr>
      <w:r w:rsidRPr="00776C00">
        <w:rPr>
          <w:rFonts w:ascii="Times New Roman" w:hAnsi="Times New Roman" w:cs="Times New Roman"/>
          <w:sz w:val="24"/>
        </w:rPr>
        <w:t>(полное наименование подведомственного заказчика)</w:t>
      </w: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___________________________________________</w:t>
      </w:r>
      <w:r w:rsidR="00776C00">
        <w:rPr>
          <w:rFonts w:ascii="Times New Roman" w:hAnsi="Times New Roman" w:cs="Times New Roman"/>
          <w:sz w:val="24"/>
        </w:rPr>
        <w:t>__________</w:t>
      </w:r>
      <w:r w:rsidRPr="00776C00">
        <w:rPr>
          <w:rFonts w:ascii="Times New Roman" w:hAnsi="Times New Roman" w:cs="Times New Roman"/>
          <w:sz w:val="24"/>
        </w:rPr>
        <w:t>________________________</w:t>
      </w:r>
    </w:p>
    <w:p w:rsidR="00B73091" w:rsidRPr="00776C00" w:rsidRDefault="00B73091" w:rsidP="00B73091">
      <w:pPr>
        <w:pStyle w:val="ConsPlusNonformat"/>
        <w:jc w:val="center"/>
        <w:rPr>
          <w:rFonts w:ascii="Times New Roman" w:hAnsi="Times New Roman" w:cs="Times New Roman"/>
          <w:sz w:val="24"/>
        </w:rPr>
      </w:pPr>
      <w:r w:rsidRPr="00776C00">
        <w:rPr>
          <w:rFonts w:ascii="Times New Roman" w:hAnsi="Times New Roman" w:cs="Times New Roman"/>
          <w:sz w:val="24"/>
        </w:rPr>
        <w:t>(проверяемый период)</w:t>
      </w:r>
    </w:p>
    <w:p w:rsidR="00B73091" w:rsidRPr="00776C00" w:rsidRDefault="00B73091" w:rsidP="00B73091">
      <w:pPr>
        <w:pStyle w:val="ConsPlusNonformat"/>
        <w:rPr>
          <w:rFonts w:ascii="Times New Roman" w:hAnsi="Times New Roman" w:cs="Times New Roman"/>
          <w:sz w:val="24"/>
        </w:rPr>
      </w:pP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 xml:space="preserve">________________________    </w:t>
      </w:r>
      <w:r w:rsidR="00776C00">
        <w:rPr>
          <w:rFonts w:ascii="Times New Roman" w:hAnsi="Times New Roman" w:cs="Times New Roman"/>
          <w:sz w:val="24"/>
        </w:rPr>
        <w:t xml:space="preserve">    </w:t>
      </w:r>
      <w:r w:rsidRPr="00776C00">
        <w:rPr>
          <w:rFonts w:ascii="Times New Roman" w:hAnsi="Times New Roman" w:cs="Times New Roman"/>
          <w:sz w:val="24"/>
        </w:rPr>
        <w:t xml:space="preserve">  ____________________</w:t>
      </w: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 xml:space="preserve">(место составления акта)                                                                       </w:t>
      </w:r>
      <w:r w:rsidR="00776C00">
        <w:rPr>
          <w:rFonts w:ascii="Times New Roman" w:hAnsi="Times New Roman" w:cs="Times New Roman"/>
          <w:sz w:val="24"/>
        </w:rPr>
        <w:t xml:space="preserve"> </w:t>
      </w:r>
      <w:r w:rsidRPr="00776C00">
        <w:rPr>
          <w:rFonts w:ascii="Times New Roman" w:hAnsi="Times New Roman" w:cs="Times New Roman"/>
          <w:sz w:val="24"/>
        </w:rPr>
        <w:t>(дата составления акта)</w:t>
      </w:r>
    </w:p>
    <w:p w:rsidR="00B73091" w:rsidRPr="00776C00" w:rsidRDefault="00B73091" w:rsidP="00B73091">
      <w:pPr>
        <w:pStyle w:val="ConsPlusNonformat"/>
        <w:rPr>
          <w:rFonts w:ascii="Times New Roman" w:hAnsi="Times New Roman" w:cs="Times New Roman"/>
          <w:sz w:val="24"/>
        </w:rPr>
      </w:pPr>
    </w:p>
    <w:p w:rsidR="00B73091" w:rsidRPr="00776C00" w:rsidRDefault="00B73091" w:rsidP="00B73091">
      <w:pPr>
        <w:pStyle w:val="ConsPlusNonformat"/>
        <w:rPr>
          <w:rFonts w:ascii="Times New Roman" w:hAnsi="Times New Roman" w:cs="Times New Roman"/>
          <w:sz w:val="24"/>
          <w:szCs w:val="26"/>
        </w:rPr>
      </w:pPr>
      <w:r w:rsidRPr="00776C00">
        <w:rPr>
          <w:rFonts w:ascii="Times New Roman" w:hAnsi="Times New Roman" w:cs="Times New Roman"/>
          <w:sz w:val="24"/>
          <w:szCs w:val="26"/>
        </w:rPr>
        <w:t xml:space="preserve">    На основании</w:t>
      </w:r>
    </w:p>
    <w:p w:rsidR="00B73091" w:rsidRPr="00776C00" w:rsidRDefault="00B73091" w:rsidP="00B73091">
      <w:pPr>
        <w:pBdr>
          <w:top w:val="single" w:sz="4" w:space="1" w:color="auto"/>
        </w:pBdr>
        <w:jc w:val="center"/>
        <w:rPr>
          <w:rFonts w:ascii="Times New Roman" w:hAnsi="Times New Roman"/>
          <w:sz w:val="24"/>
        </w:rPr>
      </w:pPr>
      <w:r w:rsidRPr="00776C00">
        <w:rPr>
          <w:rFonts w:ascii="Times New Roman" w:hAnsi="Times New Roman"/>
          <w:sz w:val="24"/>
        </w:rPr>
        <w:t>(дата и номер приказа о проведении проверки)</w:t>
      </w:r>
    </w:p>
    <w:p w:rsidR="00B73091" w:rsidRPr="007937CD"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___________________________________________________________________________</w:t>
      </w:r>
      <w:r w:rsidR="00776C00">
        <w:rPr>
          <w:rFonts w:ascii="Times New Roman" w:hAnsi="Times New Roman" w:cs="Times New Roman"/>
          <w:sz w:val="24"/>
        </w:rPr>
        <w:t>__</w:t>
      </w:r>
    </w:p>
    <w:p w:rsidR="00B73091" w:rsidRPr="00776C00" w:rsidRDefault="00B73091" w:rsidP="00B73091">
      <w:pPr>
        <w:pStyle w:val="ConsPlusNonformat"/>
        <w:rPr>
          <w:rFonts w:ascii="Times New Roman" w:hAnsi="Times New Roman" w:cs="Times New Roman"/>
          <w:sz w:val="24"/>
        </w:rPr>
      </w:pPr>
    </w:p>
    <w:p w:rsidR="00B73091" w:rsidRPr="00776C00" w:rsidRDefault="00B73091" w:rsidP="00B73091">
      <w:pPr>
        <w:pStyle w:val="ConsPlusNonformat"/>
        <w:rPr>
          <w:rFonts w:ascii="Times New Roman" w:hAnsi="Times New Roman" w:cs="Times New Roman"/>
          <w:sz w:val="24"/>
          <w:szCs w:val="26"/>
        </w:rPr>
      </w:pPr>
      <w:r w:rsidRPr="00776C00">
        <w:rPr>
          <w:rFonts w:ascii="Times New Roman" w:hAnsi="Times New Roman" w:cs="Times New Roman"/>
          <w:sz w:val="24"/>
          <w:szCs w:val="26"/>
        </w:rPr>
        <w:t>Комиссией в составе:</w:t>
      </w:r>
    </w:p>
    <w:p w:rsidR="00B73091" w:rsidRPr="00776C00" w:rsidRDefault="00B73091" w:rsidP="00B73091">
      <w:pPr>
        <w:pStyle w:val="ConsPlusNonformat"/>
        <w:rPr>
          <w:rFonts w:ascii="Times New Roman" w:hAnsi="Times New Roman" w:cs="Times New Roman"/>
          <w:sz w:val="24"/>
        </w:rPr>
      </w:pP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Фамилия, инициалы           -   должность председателя комиссии,</w:t>
      </w: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председателя комиссии</w:t>
      </w: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(в творительном падеже)</w:t>
      </w:r>
    </w:p>
    <w:p w:rsidR="00B73091" w:rsidRPr="00776C00" w:rsidRDefault="00B73091" w:rsidP="00B73091">
      <w:pPr>
        <w:pStyle w:val="ConsPlusNonformat"/>
        <w:rPr>
          <w:rFonts w:ascii="Times New Roman" w:hAnsi="Times New Roman" w:cs="Times New Roman"/>
          <w:sz w:val="24"/>
        </w:rPr>
      </w:pP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Фамилия, инициалы           -   должность члена комиссии,</w:t>
      </w: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члена комиссии</w:t>
      </w: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(в творительном падеже)</w:t>
      </w: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и т.д.                      -</w:t>
      </w:r>
    </w:p>
    <w:p w:rsidR="00B73091" w:rsidRPr="00776C00" w:rsidRDefault="00B73091" w:rsidP="00776C00">
      <w:pPr>
        <w:pStyle w:val="ConsPlusNonformat"/>
        <w:rPr>
          <w:rFonts w:ascii="Times New Roman" w:hAnsi="Times New Roman" w:cs="Times New Roman"/>
          <w:sz w:val="24"/>
        </w:rPr>
      </w:pPr>
      <w:r w:rsidRPr="00776C00">
        <w:rPr>
          <w:rFonts w:ascii="Times New Roman" w:hAnsi="Times New Roman" w:cs="Times New Roman"/>
          <w:sz w:val="24"/>
          <w:szCs w:val="26"/>
        </w:rPr>
        <w:t>проведена проверка</w:t>
      </w:r>
      <w:r w:rsidRPr="00776C00">
        <w:rPr>
          <w:rFonts w:ascii="Times New Roman" w:hAnsi="Times New Roman" w:cs="Times New Roman"/>
          <w:sz w:val="24"/>
        </w:rPr>
        <w:t>__</w:t>
      </w:r>
      <w:r w:rsidR="00776C00">
        <w:rPr>
          <w:rFonts w:ascii="Times New Roman" w:hAnsi="Times New Roman" w:cs="Times New Roman"/>
          <w:sz w:val="24"/>
        </w:rPr>
        <w:t>___________________________</w:t>
      </w:r>
      <w:r w:rsidR="00776C00" w:rsidRPr="00776C00">
        <w:rPr>
          <w:rFonts w:ascii="Times New Roman" w:hAnsi="Times New Roman" w:cs="Times New Roman"/>
          <w:sz w:val="24"/>
        </w:rPr>
        <w:t>_______________________________</w:t>
      </w:r>
      <w:r w:rsidRPr="00776C00">
        <w:rPr>
          <w:rFonts w:ascii="Times New Roman" w:hAnsi="Times New Roman" w:cs="Times New Roman"/>
          <w:sz w:val="24"/>
        </w:rPr>
        <w:t xml:space="preserve">         (плановая/внеплановая)</w:t>
      </w: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szCs w:val="26"/>
        </w:rPr>
        <w:lastRenderedPageBreak/>
        <w:t xml:space="preserve">деятельности </w:t>
      </w:r>
      <w:r w:rsidRPr="00776C00">
        <w:rPr>
          <w:rFonts w:ascii="Times New Roman" w:hAnsi="Times New Roman" w:cs="Times New Roman"/>
          <w:sz w:val="24"/>
        </w:rPr>
        <w:t>________________________________________</w:t>
      </w:r>
      <w:r w:rsidR="00776C00">
        <w:rPr>
          <w:rFonts w:ascii="Times New Roman" w:hAnsi="Times New Roman" w:cs="Times New Roman"/>
          <w:sz w:val="24"/>
        </w:rPr>
        <w:t>__________________</w:t>
      </w:r>
      <w:r w:rsidR="00776C00" w:rsidRPr="00776C00">
        <w:rPr>
          <w:rFonts w:ascii="Times New Roman" w:hAnsi="Times New Roman" w:cs="Times New Roman"/>
          <w:sz w:val="24"/>
        </w:rPr>
        <w:t>_______</w:t>
      </w:r>
    </w:p>
    <w:p w:rsidR="00B73091" w:rsidRPr="00776C00" w:rsidRDefault="00B73091" w:rsidP="00B73091">
      <w:pPr>
        <w:pStyle w:val="ConsPlusNonformat"/>
        <w:jc w:val="center"/>
        <w:rPr>
          <w:rFonts w:ascii="Times New Roman" w:hAnsi="Times New Roman" w:cs="Times New Roman"/>
          <w:sz w:val="24"/>
        </w:rPr>
      </w:pPr>
      <w:r w:rsidRPr="00776C00">
        <w:rPr>
          <w:rFonts w:ascii="Times New Roman" w:hAnsi="Times New Roman" w:cs="Times New Roman"/>
          <w:sz w:val="24"/>
        </w:rPr>
        <w:t>(полное наименование подведомственного заказчика)</w:t>
      </w:r>
    </w:p>
    <w:p w:rsidR="00B73091" w:rsidRPr="007937CD"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___________________________________________________________________________</w:t>
      </w:r>
      <w:r w:rsidR="00776C00">
        <w:rPr>
          <w:rFonts w:ascii="Times New Roman" w:hAnsi="Times New Roman" w:cs="Times New Roman"/>
          <w:sz w:val="24"/>
        </w:rPr>
        <w:t>__</w:t>
      </w:r>
    </w:p>
    <w:p w:rsidR="00B73091" w:rsidRPr="00776C00" w:rsidRDefault="00B73091" w:rsidP="00B73091">
      <w:pPr>
        <w:pStyle w:val="ConsPlusNonformat"/>
        <w:jc w:val="center"/>
        <w:rPr>
          <w:rFonts w:ascii="Times New Roman" w:hAnsi="Times New Roman" w:cs="Times New Roman"/>
          <w:sz w:val="24"/>
        </w:rPr>
      </w:pPr>
      <w:r w:rsidRPr="00776C00">
        <w:rPr>
          <w:rFonts w:ascii="Times New Roman" w:hAnsi="Times New Roman" w:cs="Times New Roman"/>
          <w:sz w:val="24"/>
        </w:rPr>
        <w:t>(проверяемый период)</w:t>
      </w:r>
    </w:p>
    <w:p w:rsidR="00B73091" w:rsidRPr="00776C00" w:rsidRDefault="00B73091" w:rsidP="00B73091">
      <w:pPr>
        <w:pStyle w:val="ConsPlusNonformat"/>
        <w:rPr>
          <w:rFonts w:ascii="Times New Roman" w:hAnsi="Times New Roman" w:cs="Times New Roman"/>
          <w:sz w:val="24"/>
        </w:rPr>
      </w:pP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szCs w:val="26"/>
        </w:rPr>
        <w:t>Срок проведения проверки:</w:t>
      </w:r>
      <w:r w:rsidRPr="00776C00">
        <w:rPr>
          <w:rFonts w:ascii="Times New Roman" w:hAnsi="Times New Roman" w:cs="Times New Roman"/>
          <w:sz w:val="24"/>
        </w:rPr>
        <w:t>_____________________________________________________________________</w:t>
      </w:r>
    </w:p>
    <w:p w:rsidR="00B73091" w:rsidRPr="00776C00" w:rsidRDefault="00B73091" w:rsidP="00B73091">
      <w:pPr>
        <w:pStyle w:val="ConsPlusNonformat"/>
        <w:rPr>
          <w:rFonts w:ascii="Times New Roman" w:hAnsi="Times New Roman" w:cs="Times New Roman"/>
          <w:sz w:val="24"/>
        </w:rPr>
      </w:pPr>
    </w:p>
    <w:p w:rsidR="00B73091" w:rsidRPr="00776C00" w:rsidRDefault="00B73091" w:rsidP="00B73091">
      <w:pPr>
        <w:pStyle w:val="ConsPlusNonformat"/>
        <w:rPr>
          <w:rFonts w:ascii="Times New Roman" w:hAnsi="Times New Roman" w:cs="Times New Roman"/>
          <w:sz w:val="24"/>
        </w:rPr>
      </w:pPr>
      <w:r w:rsidRPr="00776C00">
        <w:rPr>
          <w:rFonts w:ascii="Times New Roman" w:hAnsi="Times New Roman" w:cs="Times New Roman"/>
          <w:sz w:val="24"/>
          <w:szCs w:val="26"/>
        </w:rPr>
        <w:t>Предмет проверки:</w:t>
      </w:r>
      <w:r w:rsidRPr="00776C00">
        <w:rPr>
          <w:rFonts w:ascii="Times New Roman" w:hAnsi="Times New Roman" w:cs="Times New Roman"/>
          <w:sz w:val="24"/>
        </w:rPr>
        <w:t>_____________________________________________</w:t>
      </w:r>
      <w:r w:rsidR="00776C00">
        <w:rPr>
          <w:rFonts w:ascii="Times New Roman" w:hAnsi="Times New Roman" w:cs="Times New Roman"/>
          <w:sz w:val="24"/>
        </w:rPr>
        <w:t>_______________________</w:t>
      </w:r>
    </w:p>
    <w:p w:rsidR="00B73091" w:rsidRPr="007937CD"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___________________________________________________________________________</w:t>
      </w:r>
      <w:r w:rsidR="00776C00">
        <w:rPr>
          <w:rFonts w:ascii="Times New Roman" w:hAnsi="Times New Roman" w:cs="Times New Roman"/>
          <w:sz w:val="24"/>
        </w:rPr>
        <w:t>__</w:t>
      </w:r>
    </w:p>
    <w:p w:rsidR="00B73091" w:rsidRPr="007937CD"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___________________________________________________________________________</w:t>
      </w:r>
      <w:r w:rsidR="00776C00">
        <w:rPr>
          <w:rFonts w:ascii="Times New Roman" w:hAnsi="Times New Roman" w:cs="Times New Roman"/>
          <w:sz w:val="24"/>
        </w:rPr>
        <w:t>__</w:t>
      </w:r>
    </w:p>
    <w:p w:rsidR="00B73091" w:rsidRPr="007937CD" w:rsidRDefault="00B73091" w:rsidP="00B73091">
      <w:pPr>
        <w:pStyle w:val="ConsPlusNonformat"/>
        <w:rPr>
          <w:rFonts w:ascii="Times New Roman" w:hAnsi="Times New Roman" w:cs="Times New Roman"/>
          <w:sz w:val="24"/>
        </w:rPr>
      </w:pPr>
      <w:r w:rsidRPr="00776C00">
        <w:rPr>
          <w:rFonts w:ascii="Times New Roman" w:hAnsi="Times New Roman" w:cs="Times New Roman"/>
          <w:sz w:val="24"/>
        </w:rPr>
        <w:t>____________________________________________________________________________________________________________________________________________</w:t>
      </w:r>
      <w:r w:rsidR="00776C00">
        <w:rPr>
          <w:rFonts w:ascii="Times New Roman" w:hAnsi="Times New Roman" w:cs="Times New Roman"/>
          <w:sz w:val="24"/>
        </w:rPr>
        <w:t>______________</w:t>
      </w:r>
    </w:p>
    <w:p w:rsidR="00B73091" w:rsidRPr="007937CD" w:rsidRDefault="00B73091" w:rsidP="00B73091">
      <w:pPr>
        <w:pStyle w:val="ConsPlusNonformat"/>
        <w:rPr>
          <w:rFonts w:ascii="Times New Roman" w:hAnsi="Times New Roman" w:cs="Times New Roman"/>
          <w:sz w:val="24"/>
        </w:rPr>
      </w:pPr>
      <w:r w:rsidRPr="00776C00">
        <w:rPr>
          <w:rFonts w:ascii="Times New Roman" w:hAnsi="Times New Roman" w:cs="Times New Roman"/>
          <w:sz w:val="24"/>
          <w:szCs w:val="26"/>
        </w:rPr>
        <w:t>Форма проведения проверки:</w:t>
      </w:r>
      <w:r w:rsidRPr="00776C00">
        <w:rPr>
          <w:rFonts w:ascii="Times New Roman" w:hAnsi="Times New Roman" w:cs="Times New Roman"/>
          <w:sz w:val="24"/>
        </w:rPr>
        <w:t xml:space="preserve"> ____________________________________________</w:t>
      </w:r>
      <w:r w:rsidR="00776C00">
        <w:rPr>
          <w:rFonts w:ascii="Times New Roman" w:hAnsi="Times New Roman" w:cs="Times New Roman"/>
          <w:sz w:val="24"/>
        </w:rPr>
        <w:t>_______</w:t>
      </w:r>
    </w:p>
    <w:p w:rsidR="00B73091" w:rsidRPr="00776C00" w:rsidRDefault="00B73091" w:rsidP="00B73091">
      <w:pPr>
        <w:pStyle w:val="ConsPlusNonformat"/>
        <w:jc w:val="center"/>
        <w:rPr>
          <w:rFonts w:ascii="Times New Roman" w:hAnsi="Times New Roman" w:cs="Times New Roman"/>
          <w:sz w:val="24"/>
        </w:rPr>
      </w:pPr>
      <w:r w:rsidRPr="00776C00">
        <w:rPr>
          <w:rFonts w:ascii="Times New Roman" w:hAnsi="Times New Roman" w:cs="Times New Roman"/>
          <w:sz w:val="24"/>
        </w:rPr>
        <w:t>(камеральная/выездная)</w:t>
      </w:r>
    </w:p>
    <w:p w:rsidR="00B73091" w:rsidRPr="007937CD" w:rsidRDefault="00B73091" w:rsidP="00B73091">
      <w:pPr>
        <w:pStyle w:val="ConsPlusNonformat"/>
        <w:rPr>
          <w:rFonts w:ascii="Times New Roman" w:hAnsi="Times New Roman" w:cs="Times New Roman"/>
          <w:sz w:val="24"/>
        </w:rPr>
      </w:pPr>
      <w:r w:rsidRPr="00776C00">
        <w:rPr>
          <w:rFonts w:ascii="Times New Roman" w:hAnsi="Times New Roman" w:cs="Times New Roman"/>
          <w:sz w:val="24"/>
          <w:szCs w:val="26"/>
        </w:rPr>
        <w:t>Способ проведения проверки:</w:t>
      </w:r>
      <w:r w:rsidRPr="00776C00">
        <w:rPr>
          <w:rFonts w:ascii="Times New Roman" w:hAnsi="Times New Roman" w:cs="Times New Roman"/>
          <w:sz w:val="24"/>
        </w:rPr>
        <w:t xml:space="preserve"> ___________________________________________</w:t>
      </w:r>
      <w:r w:rsidR="00776C00">
        <w:rPr>
          <w:rFonts w:ascii="Times New Roman" w:hAnsi="Times New Roman" w:cs="Times New Roman"/>
          <w:sz w:val="24"/>
        </w:rPr>
        <w:t>_______</w:t>
      </w:r>
    </w:p>
    <w:p w:rsidR="00B73091" w:rsidRPr="00776C00" w:rsidRDefault="00B73091" w:rsidP="00B73091">
      <w:pPr>
        <w:pStyle w:val="ConsPlusNonformat"/>
        <w:jc w:val="center"/>
        <w:rPr>
          <w:rFonts w:ascii="Times New Roman" w:hAnsi="Times New Roman" w:cs="Times New Roman"/>
          <w:sz w:val="24"/>
        </w:rPr>
      </w:pPr>
      <w:r w:rsidRPr="00776C00">
        <w:rPr>
          <w:rFonts w:ascii="Times New Roman" w:hAnsi="Times New Roman" w:cs="Times New Roman"/>
          <w:sz w:val="24"/>
        </w:rPr>
        <w:t>(сплошной/выборочный)</w:t>
      </w:r>
    </w:p>
    <w:p w:rsidR="00B73091" w:rsidRPr="00776C00" w:rsidRDefault="00B73091" w:rsidP="00B73091">
      <w:pPr>
        <w:spacing w:before="120"/>
        <w:rPr>
          <w:rFonts w:ascii="Times New Roman" w:hAnsi="Times New Roman"/>
          <w:sz w:val="24"/>
        </w:rPr>
      </w:pPr>
      <w:r w:rsidRPr="00776C00">
        <w:rPr>
          <w:rFonts w:ascii="Times New Roman" w:hAnsi="Times New Roman"/>
          <w:sz w:val="24"/>
        </w:rPr>
        <w:t>При проведении проверки присутствовал</w:t>
      </w:r>
      <w:proofErr w:type="gramStart"/>
      <w:r w:rsidRPr="00776C00">
        <w:rPr>
          <w:rFonts w:ascii="Times New Roman" w:hAnsi="Times New Roman"/>
          <w:sz w:val="24"/>
        </w:rPr>
        <w:t>и(</w:t>
      </w:r>
      <w:proofErr w:type="gramEnd"/>
      <w:r w:rsidRPr="00776C00">
        <w:rPr>
          <w:rFonts w:ascii="Times New Roman" w:hAnsi="Times New Roman"/>
          <w:sz w:val="24"/>
        </w:rPr>
        <w:t>заполняется при проведении выездной проверки)</w:t>
      </w:r>
    </w:p>
    <w:p w:rsidR="00B73091" w:rsidRPr="00776C00" w:rsidRDefault="00B73091" w:rsidP="00776C00">
      <w:pPr>
        <w:pBdr>
          <w:top w:val="single" w:sz="4" w:space="1" w:color="auto"/>
        </w:pBdr>
        <w:jc w:val="center"/>
        <w:rPr>
          <w:rFonts w:ascii="Times New Roman" w:hAnsi="Times New Roman"/>
          <w:sz w:val="24"/>
        </w:rPr>
      </w:pPr>
      <w:r w:rsidRPr="00776C00">
        <w:rPr>
          <w:rFonts w:ascii="Times New Roman" w:hAnsi="Times New Roman"/>
          <w:sz w:val="24"/>
        </w:rPr>
        <w:t>__________________________________________________________________________________________________________________________________________________</w:t>
      </w:r>
      <w:r w:rsidR="00776C00">
        <w:rPr>
          <w:rFonts w:ascii="Times New Roman" w:hAnsi="Times New Roman"/>
          <w:sz w:val="24"/>
        </w:rPr>
        <w:t>________</w:t>
      </w:r>
      <w:r w:rsidRPr="00776C00">
        <w:rPr>
          <w:rFonts w:ascii="Times New Roman" w:hAnsi="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подведомственного заказчика, присутствовавших при проведении мероприятий по проверке)</w:t>
      </w:r>
    </w:p>
    <w:p w:rsidR="00B73091" w:rsidRPr="00776C00" w:rsidRDefault="00B73091" w:rsidP="00B73091">
      <w:pPr>
        <w:spacing w:before="120"/>
        <w:rPr>
          <w:rFonts w:ascii="Times New Roman" w:hAnsi="Times New Roman"/>
          <w:sz w:val="24"/>
        </w:rPr>
      </w:pPr>
      <w:r w:rsidRPr="00776C00">
        <w:rPr>
          <w:rFonts w:ascii="Times New Roman" w:hAnsi="Times New Roman"/>
          <w:sz w:val="24"/>
        </w:rPr>
        <w:t>В ходе проведения проверки установлено:</w:t>
      </w:r>
    </w:p>
    <w:p w:rsidR="00B73091" w:rsidRPr="00776C00" w:rsidRDefault="00B73091" w:rsidP="00B73091">
      <w:pPr>
        <w:spacing w:before="120"/>
        <w:rPr>
          <w:rFonts w:ascii="Times New Roman" w:hAnsi="Times New Roman"/>
          <w:sz w:val="24"/>
          <w:szCs w:val="24"/>
        </w:rPr>
      </w:pPr>
      <w:r w:rsidRPr="00776C00">
        <w:rPr>
          <w:rFonts w:ascii="Times New Roman" w:hAnsi="Times New Roman"/>
          <w:sz w:val="24"/>
          <w:szCs w:val="24"/>
        </w:rPr>
        <w:t>_____________________________________________</w:t>
      </w:r>
      <w:r w:rsidR="00776C00">
        <w:rPr>
          <w:rFonts w:ascii="Times New Roman" w:hAnsi="Times New Roman"/>
          <w:sz w:val="24"/>
          <w:szCs w:val="24"/>
        </w:rPr>
        <w:t>_______________________________</w:t>
      </w:r>
      <w:r w:rsidR="00776C00" w:rsidRPr="00776C00">
        <w:rPr>
          <w:rFonts w:ascii="Times New Roman" w:hAnsi="Times New Roman"/>
          <w:sz w:val="24"/>
          <w:szCs w:val="24"/>
        </w:rPr>
        <w:t>_</w:t>
      </w:r>
    </w:p>
    <w:p w:rsidR="00B73091" w:rsidRPr="00776C00" w:rsidRDefault="00B73091" w:rsidP="00776C00">
      <w:pPr>
        <w:spacing w:before="120"/>
        <w:rPr>
          <w:rFonts w:ascii="Times New Roman" w:hAnsi="Times New Roman"/>
          <w:szCs w:val="24"/>
        </w:rPr>
      </w:pPr>
      <w:r w:rsidRPr="00776C00">
        <w:rPr>
          <w:rFonts w:ascii="Times New Roman" w:hAnsi="Times New Roman"/>
          <w:sz w:val="24"/>
          <w:szCs w:val="24"/>
        </w:rPr>
        <w:t>_____________________________________________________________________________</w:t>
      </w:r>
      <w:r w:rsidR="00776C00" w:rsidRPr="00776C00">
        <w:rPr>
          <w:rFonts w:ascii="Times New Roman" w:hAnsi="Times New Roman"/>
          <w:sz w:val="24"/>
          <w:szCs w:val="24"/>
        </w:rPr>
        <w:t xml:space="preserve"> </w:t>
      </w:r>
      <w:r w:rsidRPr="00776C00">
        <w:rPr>
          <w:rFonts w:ascii="Times New Roman" w:hAnsi="Times New Roman"/>
        </w:rPr>
        <w:t>(излагаются обстоятельства, установленные при проведении проверки, по вопросам проверки; положения законодательства, которыми руководствовались должностные лица комиссии при установлении наличия (отсутствия) нарушений в сфере закупок; сведения о нарушении требований законодательства Российской Федерации о контрактной системе в сфере закупок, правовая оценка комиссией этих нарушений)</w:t>
      </w:r>
    </w:p>
    <w:p w:rsidR="00B73091" w:rsidRPr="00042AEB" w:rsidRDefault="00B73091" w:rsidP="00776C00">
      <w:pPr>
        <w:spacing w:before="120"/>
        <w:rPr>
          <w:rFonts w:ascii="Times New Roman" w:hAnsi="Times New Roman"/>
          <w:sz w:val="24"/>
          <w:szCs w:val="24"/>
        </w:rPr>
      </w:pPr>
      <w:r w:rsidRPr="00776C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776C00">
        <w:rPr>
          <w:rFonts w:ascii="Times New Roman" w:hAnsi="Times New Roman"/>
          <w:sz w:val="24"/>
        </w:rPr>
        <w:t>______________________________________________________________________________________________________________________________________</w:t>
      </w:r>
      <w:r w:rsidR="00776C00">
        <w:rPr>
          <w:rFonts w:ascii="Times New Roman" w:hAnsi="Times New Roman"/>
          <w:sz w:val="24"/>
        </w:rPr>
        <w:t>____________________</w:t>
      </w:r>
    </w:p>
    <w:p w:rsidR="00B73091" w:rsidRPr="00042AEB" w:rsidRDefault="00B73091" w:rsidP="00B73091">
      <w:pPr>
        <w:spacing w:before="120" w:after="120"/>
        <w:jc w:val="both"/>
        <w:rPr>
          <w:rFonts w:ascii="Times New Roman" w:hAnsi="Times New Roman"/>
          <w:sz w:val="24"/>
          <w:szCs w:val="24"/>
        </w:rPr>
      </w:pPr>
      <w:r w:rsidRPr="00776C00">
        <w:rPr>
          <w:rFonts w:ascii="Times New Roman" w:hAnsi="Times New Roman"/>
          <w:sz w:val="24"/>
        </w:rPr>
        <w:t>Выводы</w:t>
      </w:r>
      <w:r w:rsidRPr="00776C00">
        <w:rPr>
          <w:rFonts w:ascii="Times New Roman" w:hAnsi="Times New Roman"/>
          <w:sz w:val="24"/>
          <w:szCs w:val="24"/>
        </w:rPr>
        <w:t>_____________________________________________</w:t>
      </w:r>
      <w:r w:rsidR="00776C00">
        <w:rPr>
          <w:rFonts w:ascii="Times New Roman" w:hAnsi="Times New Roman"/>
          <w:sz w:val="24"/>
          <w:szCs w:val="24"/>
        </w:rPr>
        <w:t>_________________________</w:t>
      </w:r>
    </w:p>
    <w:p w:rsidR="00B73091" w:rsidRPr="00042AEB" w:rsidRDefault="00B73091" w:rsidP="00042AEB">
      <w:pPr>
        <w:spacing w:before="120" w:after="120"/>
        <w:rPr>
          <w:rFonts w:ascii="Times New Roman" w:hAnsi="Times New Roman"/>
        </w:rPr>
      </w:pPr>
      <w:r w:rsidRPr="00042AEB">
        <w:rPr>
          <w:rFonts w:ascii="Times New Roman" w:hAnsi="Times New Roman"/>
        </w:rPr>
        <w:t>(наличие (отсутствие) нарушений законодательства Российской Федерации о контрактной системе в сфере закупок со ссылками на конкретные кормы законодательства Российской Федерации о контрактной системе, нарушение которых установлено в результате проверки)</w:t>
      </w:r>
    </w:p>
    <w:p w:rsidR="00B73091" w:rsidRPr="00042AEB" w:rsidRDefault="00B73091" w:rsidP="00B73091">
      <w:pPr>
        <w:spacing w:before="120" w:after="120"/>
        <w:jc w:val="center"/>
        <w:rPr>
          <w:rFonts w:ascii="Times New Roman" w:hAnsi="Times New Roman"/>
          <w:sz w:val="24"/>
        </w:rPr>
      </w:pPr>
      <w:r w:rsidRPr="00776C00">
        <w:rPr>
          <w:rFonts w:ascii="Times New Roman" w:hAnsi="Times New Roman"/>
          <w:sz w:val="24"/>
          <w:szCs w:val="24"/>
        </w:rPr>
        <w:t>__________________________________________________________________________________________________________________________________________________________</w:t>
      </w:r>
      <w:r w:rsidRPr="00776C00">
        <w:rPr>
          <w:rFonts w:ascii="Times New Roman" w:hAnsi="Times New Roman"/>
          <w:sz w:val="24"/>
          <w:szCs w:val="24"/>
        </w:rPr>
        <w:lastRenderedPageBreak/>
        <w:t>________________________________________________________________________________________________________________________________________________</w:t>
      </w:r>
      <w:r w:rsidR="00042AEB">
        <w:rPr>
          <w:rFonts w:ascii="Times New Roman" w:hAnsi="Times New Roman"/>
          <w:sz w:val="24"/>
          <w:szCs w:val="24"/>
        </w:rPr>
        <w:t>_________</w:t>
      </w:r>
    </w:p>
    <w:p w:rsidR="00B73091" w:rsidRPr="00042AEB" w:rsidRDefault="00042AEB" w:rsidP="00042AEB">
      <w:pPr>
        <w:spacing w:before="120"/>
        <w:rPr>
          <w:rFonts w:ascii="Times New Roman" w:hAnsi="Times New Roman"/>
          <w:sz w:val="24"/>
          <w:szCs w:val="24"/>
        </w:rPr>
      </w:pPr>
      <w:r>
        <w:rPr>
          <w:rFonts w:ascii="Times New Roman" w:hAnsi="Times New Roman"/>
          <w:sz w:val="24"/>
        </w:rPr>
        <w:t>Прилагаемые к акту</w:t>
      </w:r>
      <w:r w:rsidRPr="00042AEB">
        <w:rPr>
          <w:rFonts w:ascii="Times New Roman" w:hAnsi="Times New Roman"/>
          <w:sz w:val="24"/>
        </w:rPr>
        <w:t xml:space="preserve"> </w:t>
      </w:r>
      <w:r w:rsidR="00B73091" w:rsidRPr="00776C00">
        <w:rPr>
          <w:rFonts w:ascii="Times New Roman" w:hAnsi="Times New Roman"/>
          <w:sz w:val="24"/>
        </w:rPr>
        <w:t>документы__________________________________</w:t>
      </w:r>
      <w:r>
        <w:rPr>
          <w:rFonts w:ascii="Times New Roman" w:hAnsi="Times New Roman"/>
          <w:sz w:val="24"/>
        </w:rPr>
        <w:t>_______________</w:t>
      </w:r>
      <w:r w:rsidRPr="00042AEB">
        <w:rPr>
          <w:rFonts w:ascii="Times New Roman" w:hAnsi="Times New Roman"/>
          <w:sz w:val="24"/>
          <w:szCs w:val="24"/>
        </w:rPr>
        <w:t xml:space="preserve"> </w:t>
      </w:r>
      <w:r w:rsidR="00B73091" w:rsidRPr="00776C00">
        <w:rPr>
          <w:rFonts w:ascii="Times New Roman" w:hAnsi="Times New Roman"/>
          <w:sz w:val="24"/>
        </w:rPr>
        <w:t>(заполняется при проведении выездной проверки)</w:t>
      </w:r>
    </w:p>
    <w:p w:rsidR="00B73091" w:rsidRPr="00776C00" w:rsidRDefault="00B73091" w:rsidP="00B73091">
      <w:pPr>
        <w:pBdr>
          <w:top w:val="single" w:sz="4" w:space="1" w:color="auto"/>
        </w:pBdr>
        <w:rPr>
          <w:rFonts w:ascii="Times New Roman" w:hAnsi="Times New Roman"/>
          <w:sz w:val="24"/>
          <w:szCs w:val="24"/>
        </w:rPr>
      </w:pPr>
    </w:p>
    <w:p w:rsidR="00B73091" w:rsidRPr="00042AEB" w:rsidRDefault="00B73091" w:rsidP="00042AEB">
      <w:pPr>
        <w:pBdr>
          <w:top w:val="single" w:sz="4" w:space="1" w:color="auto"/>
        </w:pBdr>
        <w:rPr>
          <w:rFonts w:ascii="Times New Roman" w:hAnsi="Times New Roman"/>
          <w:sz w:val="24"/>
          <w:szCs w:val="24"/>
        </w:rPr>
      </w:pPr>
      <w:r w:rsidRPr="00776C00">
        <w:rPr>
          <w:rFonts w:ascii="Times New Roman" w:hAnsi="Times New Roman"/>
          <w:sz w:val="24"/>
        </w:rPr>
        <w:t>Подписи лиц, проводивших проверку</w:t>
      </w:r>
      <w:r w:rsidRPr="00776C00">
        <w:rPr>
          <w:rFonts w:ascii="Times New Roman" w:hAnsi="Times New Roman"/>
          <w:sz w:val="24"/>
          <w:szCs w:val="24"/>
        </w:rPr>
        <w:t xml:space="preserve">:  </w:t>
      </w:r>
      <w:r w:rsidR="00042AEB" w:rsidRPr="00042AEB">
        <w:rPr>
          <w:rFonts w:ascii="Times New Roman" w:hAnsi="Times New Roman"/>
          <w:sz w:val="24"/>
          <w:szCs w:val="24"/>
        </w:rPr>
        <w:t>____________________________________________</w:t>
      </w:r>
    </w:p>
    <w:p w:rsidR="00B73091" w:rsidRPr="00776C00" w:rsidRDefault="00B73091" w:rsidP="00B73091">
      <w:pPr>
        <w:pBdr>
          <w:top w:val="single" w:sz="4" w:space="1" w:color="auto"/>
        </w:pBdr>
        <w:ind w:left="4026"/>
        <w:rPr>
          <w:rFonts w:ascii="Times New Roman" w:hAnsi="Times New Roman"/>
          <w:sz w:val="24"/>
          <w:szCs w:val="2"/>
        </w:rPr>
      </w:pPr>
    </w:p>
    <w:p w:rsidR="00B73091" w:rsidRPr="00042AEB" w:rsidRDefault="00B73091" w:rsidP="00042AEB">
      <w:pPr>
        <w:spacing w:before="120"/>
        <w:jc w:val="both"/>
        <w:rPr>
          <w:rFonts w:ascii="Times New Roman" w:hAnsi="Times New Roman"/>
          <w:sz w:val="24"/>
        </w:rPr>
      </w:pPr>
      <w:r w:rsidRPr="00776C00">
        <w:rPr>
          <w:rFonts w:ascii="Times New Roman" w:hAnsi="Times New Roman"/>
          <w:sz w:val="24"/>
        </w:rPr>
        <w:t>С актом проверки ознакомле</w:t>
      </w:r>
      <w:proofErr w:type="gramStart"/>
      <w:r w:rsidRPr="00776C00">
        <w:rPr>
          <w:rFonts w:ascii="Times New Roman" w:hAnsi="Times New Roman"/>
          <w:sz w:val="24"/>
        </w:rPr>
        <w:t>н(</w:t>
      </w:r>
      <w:proofErr w:type="gramEnd"/>
      <w:r w:rsidRPr="00776C00">
        <w:rPr>
          <w:rFonts w:ascii="Times New Roman" w:hAnsi="Times New Roman"/>
          <w:sz w:val="24"/>
        </w:rPr>
        <w:t>а), копию акта со всеми приложениями получил(а):</w:t>
      </w:r>
      <w:r w:rsidRPr="00776C00">
        <w:rPr>
          <w:rFonts w:ascii="Times New Roman" w:hAnsi="Times New Roman"/>
          <w:sz w:val="24"/>
        </w:rPr>
        <w:br/>
      </w:r>
      <w:r w:rsidR="00042AEB" w:rsidRPr="00042AEB">
        <w:rPr>
          <w:rFonts w:ascii="Times New Roman" w:hAnsi="Times New Roman"/>
          <w:sz w:val="24"/>
        </w:rPr>
        <w:t>_____________________________________________________________________________</w:t>
      </w:r>
    </w:p>
    <w:p w:rsidR="00B73091" w:rsidRPr="00042AEB" w:rsidRDefault="00B73091" w:rsidP="00B73091">
      <w:pPr>
        <w:pBdr>
          <w:top w:val="single" w:sz="4" w:space="1" w:color="auto"/>
        </w:pBdr>
        <w:spacing w:after="120"/>
        <w:jc w:val="center"/>
        <w:rPr>
          <w:rFonts w:ascii="Times New Roman" w:hAnsi="Times New Roman"/>
        </w:rPr>
      </w:pPr>
      <w:r w:rsidRPr="00042AEB">
        <w:rPr>
          <w:rFonts w:ascii="Times New Roman" w:hAnsi="Times New Roman"/>
        </w:rPr>
        <w:t>(фамилия, имя, отчество (последнее – при наличии), должность руково</w:t>
      </w:r>
      <w:r w:rsidR="00042AEB" w:rsidRPr="00042AEB">
        <w:rPr>
          <w:rFonts w:ascii="Times New Roman" w:hAnsi="Times New Roman"/>
        </w:rPr>
        <w:t xml:space="preserve">дителя, иного должностного лица </w:t>
      </w:r>
      <w:r w:rsidRPr="00042AEB">
        <w:rPr>
          <w:rFonts w:ascii="Times New Roman" w:hAnsi="Times New Roman"/>
        </w:rPr>
        <w:t>или уполномоченного представителя подведомственного заказчика)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73091" w:rsidRPr="00776C00" w:rsidTr="007937CD">
        <w:trPr>
          <w:jc w:val="right"/>
        </w:trPr>
        <w:tc>
          <w:tcPr>
            <w:tcW w:w="170" w:type="dxa"/>
            <w:tcBorders>
              <w:top w:val="nil"/>
              <w:left w:val="nil"/>
              <w:bottom w:val="nil"/>
              <w:right w:val="nil"/>
            </w:tcBorders>
            <w:vAlign w:val="bottom"/>
          </w:tcPr>
          <w:p w:rsidR="00B73091" w:rsidRPr="00776C00" w:rsidRDefault="00B73091" w:rsidP="007937CD">
            <w:pPr>
              <w:jc w:val="right"/>
              <w:rPr>
                <w:rFonts w:ascii="Times New Roman" w:hAnsi="Times New Roman"/>
                <w:sz w:val="24"/>
              </w:rPr>
            </w:pPr>
            <w:r w:rsidRPr="00776C00">
              <w:rPr>
                <w:rFonts w:ascii="Times New Roman" w:hAnsi="Times New Roman"/>
                <w:sz w:val="24"/>
              </w:rPr>
              <w:t>“</w:t>
            </w:r>
          </w:p>
        </w:tc>
        <w:tc>
          <w:tcPr>
            <w:tcW w:w="369" w:type="dxa"/>
            <w:tcBorders>
              <w:top w:val="nil"/>
              <w:left w:val="nil"/>
              <w:bottom w:val="single" w:sz="4" w:space="0" w:color="auto"/>
              <w:right w:val="nil"/>
            </w:tcBorders>
            <w:vAlign w:val="bottom"/>
          </w:tcPr>
          <w:p w:rsidR="00B73091" w:rsidRPr="00776C00" w:rsidRDefault="00B73091" w:rsidP="007937CD">
            <w:pPr>
              <w:jc w:val="center"/>
              <w:rPr>
                <w:rFonts w:ascii="Times New Roman" w:hAnsi="Times New Roman"/>
                <w:sz w:val="24"/>
              </w:rPr>
            </w:pPr>
          </w:p>
        </w:tc>
        <w:tc>
          <w:tcPr>
            <w:tcW w:w="255" w:type="dxa"/>
            <w:tcBorders>
              <w:top w:val="nil"/>
              <w:left w:val="nil"/>
              <w:bottom w:val="nil"/>
              <w:right w:val="nil"/>
            </w:tcBorders>
            <w:vAlign w:val="bottom"/>
          </w:tcPr>
          <w:p w:rsidR="00B73091" w:rsidRPr="00776C00" w:rsidRDefault="00B73091" w:rsidP="007937CD">
            <w:pPr>
              <w:rPr>
                <w:rFonts w:ascii="Times New Roman" w:hAnsi="Times New Roman"/>
                <w:sz w:val="24"/>
              </w:rPr>
            </w:pPr>
            <w:r w:rsidRPr="00776C00">
              <w:rPr>
                <w:rFonts w:ascii="Times New Roman" w:hAnsi="Times New Roman"/>
                <w:sz w:val="24"/>
              </w:rPr>
              <w:t>”</w:t>
            </w:r>
          </w:p>
        </w:tc>
        <w:tc>
          <w:tcPr>
            <w:tcW w:w="1418" w:type="dxa"/>
            <w:tcBorders>
              <w:top w:val="nil"/>
              <w:left w:val="nil"/>
              <w:bottom w:val="single" w:sz="4" w:space="0" w:color="auto"/>
              <w:right w:val="nil"/>
            </w:tcBorders>
            <w:vAlign w:val="bottom"/>
          </w:tcPr>
          <w:p w:rsidR="00B73091" w:rsidRPr="00776C00" w:rsidRDefault="00B73091" w:rsidP="007937CD">
            <w:pPr>
              <w:jc w:val="center"/>
              <w:rPr>
                <w:rFonts w:ascii="Times New Roman" w:hAnsi="Times New Roman"/>
                <w:sz w:val="24"/>
              </w:rPr>
            </w:pPr>
          </w:p>
        </w:tc>
        <w:tc>
          <w:tcPr>
            <w:tcW w:w="369" w:type="dxa"/>
            <w:tcBorders>
              <w:top w:val="nil"/>
              <w:left w:val="nil"/>
              <w:bottom w:val="nil"/>
              <w:right w:val="nil"/>
            </w:tcBorders>
            <w:vAlign w:val="bottom"/>
          </w:tcPr>
          <w:p w:rsidR="00B73091" w:rsidRPr="00776C00" w:rsidRDefault="00B73091" w:rsidP="007937CD">
            <w:pPr>
              <w:jc w:val="right"/>
              <w:rPr>
                <w:rFonts w:ascii="Times New Roman" w:hAnsi="Times New Roman"/>
                <w:sz w:val="24"/>
              </w:rPr>
            </w:pPr>
            <w:r w:rsidRPr="00776C00">
              <w:rPr>
                <w:rFonts w:ascii="Times New Roman" w:hAnsi="Times New Roman"/>
                <w:sz w:val="24"/>
              </w:rPr>
              <w:t>20</w:t>
            </w:r>
          </w:p>
        </w:tc>
        <w:tc>
          <w:tcPr>
            <w:tcW w:w="369" w:type="dxa"/>
            <w:tcBorders>
              <w:top w:val="nil"/>
              <w:left w:val="nil"/>
              <w:bottom w:val="single" w:sz="4" w:space="0" w:color="auto"/>
              <w:right w:val="nil"/>
            </w:tcBorders>
            <w:vAlign w:val="bottom"/>
          </w:tcPr>
          <w:p w:rsidR="00B73091" w:rsidRPr="00776C00" w:rsidRDefault="00B73091" w:rsidP="007937CD">
            <w:pPr>
              <w:rPr>
                <w:rFonts w:ascii="Times New Roman" w:hAnsi="Times New Roman"/>
                <w:sz w:val="24"/>
              </w:rPr>
            </w:pPr>
          </w:p>
        </w:tc>
        <w:tc>
          <w:tcPr>
            <w:tcW w:w="312" w:type="dxa"/>
            <w:tcBorders>
              <w:top w:val="nil"/>
              <w:left w:val="nil"/>
              <w:bottom w:val="nil"/>
              <w:right w:val="nil"/>
            </w:tcBorders>
            <w:vAlign w:val="bottom"/>
          </w:tcPr>
          <w:p w:rsidR="00B73091" w:rsidRPr="00776C00" w:rsidRDefault="00B73091" w:rsidP="007937CD">
            <w:pPr>
              <w:ind w:left="57"/>
              <w:rPr>
                <w:rFonts w:ascii="Times New Roman" w:hAnsi="Times New Roman"/>
                <w:sz w:val="24"/>
              </w:rPr>
            </w:pPr>
            <w:proofErr w:type="gramStart"/>
            <w:r w:rsidRPr="00776C00">
              <w:rPr>
                <w:rFonts w:ascii="Times New Roman" w:hAnsi="Times New Roman"/>
                <w:sz w:val="24"/>
              </w:rPr>
              <w:t>г</w:t>
            </w:r>
            <w:proofErr w:type="gramEnd"/>
            <w:r w:rsidRPr="00776C00">
              <w:rPr>
                <w:rFonts w:ascii="Times New Roman" w:hAnsi="Times New Roman"/>
                <w:sz w:val="24"/>
              </w:rPr>
              <w:t>.</w:t>
            </w:r>
          </w:p>
        </w:tc>
      </w:tr>
    </w:tbl>
    <w:p w:rsidR="00B73091" w:rsidRPr="00776C00" w:rsidRDefault="00B73091" w:rsidP="00B73091">
      <w:pPr>
        <w:spacing w:before="120"/>
        <w:ind w:left="7796"/>
        <w:jc w:val="center"/>
        <w:rPr>
          <w:rFonts w:ascii="Times New Roman" w:hAnsi="Times New Roman"/>
          <w:sz w:val="24"/>
        </w:rPr>
      </w:pPr>
    </w:p>
    <w:p w:rsidR="00B73091" w:rsidRPr="00776C00" w:rsidRDefault="00B73091" w:rsidP="00B73091">
      <w:pPr>
        <w:pBdr>
          <w:top w:val="single" w:sz="4" w:space="1" w:color="auto"/>
        </w:pBdr>
        <w:ind w:left="7797"/>
        <w:jc w:val="center"/>
        <w:rPr>
          <w:rFonts w:ascii="Times New Roman" w:hAnsi="Times New Roman"/>
          <w:sz w:val="24"/>
        </w:rPr>
      </w:pPr>
      <w:r w:rsidRPr="00776C00">
        <w:rPr>
          <w:rFonts w:ascii="Times New Roman" w:hAnsi="Times New Roman"/>
          <w:sz w:val="24"/>
        </w:rPr>
        <w:t>(подпись)</w:t>
      </w:r>
    </w:p>
    <w:p w:rsidR="00B73091" w:rsidRPr="00776C00" w:rsidRDefault="00B73091" w:rsidP="00B73091">
      <w:pPr>
        <w:spacing w:before="120"/>
        <w:rPr>
          <w:rFonts w:ascii="Times New Roman" w:hAnsi="Times New Roman"/>
          <w:sz w:val="24"/>
        </w:rPr>
      </w:pPr>
      <w:r w:rsidRPr="00776C00">
        <w:rPr>
          <w:rFonts w:ascii="Times New Roman" w:hAnsi="Times New Roman"/>
          <w:sz w:val="24"/>
        </w:rPr>
        <w:t xml:space="preserve">Пометка об отказе ознакомления с актом проверки:  </w:t>
      </w:r>
    </w:p>
    <w:p w:rsidR="00B73091" w:rsidRPr="00776C00" w:rsidRDefault="00B73091" w:rsidP="00B73091">
      <w:pPr>
        <w:pBdr>
          <w:top w:val="single" w:sz="4" w:space="1" w:color="auto"/>
        </w:pBdr>
        <w:ind w:left="5404"/>
        <w:jc w:val="center"/>
        <w:rPr>
          <w:rFonts w:ascii="Times New Roman" w:hAnsi="Times New Roman"/>
          <w:sz w:val="24"/>
        </w:rPr>
      </w:pPr>
      <w:r w:rsidRPr="00776C00">
        <w:rPr>
          <w:rFonts w:ascii="Times New Roman" w:hAnsi="Times New Roman"/>
          <w:sz w:val="24"/>
        </w:rPr>
        <w:t>(подпись уполномоченного должностного лица (лиц), проводившего проверку)</w:t>
      </w:r>
    </w:p>
    <w:p w:rsidR="00BC2A8B" w:rsidRPr="00776C00" w:rsidRDefault="00BC2A8B" w:rsidP="00DF250B">
      <w:pPr>
        <w:ind w:firstLine="709"/>
        <w:jc w:val="both"/>
        <w:rPr>
          <w:rFonts w:ascii="Times New Roman" w:hAnsi="Times New Roman"/>
          <w:color w:val="000000"/>
          <w:sz w:val="24"/>
          <w:szCs w:val="26"/>
        </w:rPr>
      </w:pPr>
    </w:p>
    <w:p w:rsidR="00DF250B" w:rsidRPr="00776C00" w:rsidRDefault="00DF250B" w:rsidP="00DF250B">
      <w:pPr>
        <w:ind w:firstLine="709"/>
        <w:jc w:val="both"/>
        <w:rPr>
          <w:rFonts w:ascii="Times New Roman" w:hAnsi="Times New Roman"/>
          <w:color w:val="000000"/>
          <w:sz w:val="24"/>
          <w:szCs w:val="26"/>
        </w:rPr>
      </w:pPr>
    </w:p>
    <w:p w:rsidR="00DF250B" w:rsidRPr="009317E2" w:rsidRDefault="00DF250B" w:rsidP="00DF250B">
      <w:pPr>
        <w:ind w:firstLine="709"/>
        <w:jc w:val="both"/>
        <w:rPr>
          <w:color w:val="000000"/>
          <w:szCs w:val="26"/>
        </w:rPr>
      </w:pPr>
    </w:p>
    <w:p w:rsidR="00DF250B" w:rsidRPr="009317E2" w:rsidRDefault="00DF250B" w:rsidP="00DF250B">
      <w:pPr>
        <w:ind w:firstLine="709"/>
        <w:jc w:val="both"/>
        <w:rPr>
          <w:color w:val="000000"/>
          <w:szCs w:val="26"/>
        </w:rPr>
      </w:pPr>
    </w:p>
    <w:p w:rsidR="00DF250B" w:rsidRDefault="00DF250B" w:rsidP="006E65EC">
      <w:pPr>
        <w:ind w:firstLine="709"/>
        <w:jc w:val="both"/>
        <w:rPr>
          <w:color w:val="000000"/>
          <w:szCs w:val="26"/>
        </w:rPr>
      </w:pPr>
    </w:p>
    <w:p w:rsidR="00DF250B" w:rsidRDefault="00DF250B" w:rsidP="006E65EC">
      <w:pPr>
        <w:ind w:firstLine="709"/>
        <w:jc w:val="both"/>
        <w:rPr>
          <w:color w:val="000000"/>
          <w:szCs w:val="26"/>
        </w:rPr>
      </w:pPr>
    </w:p>
    <w:p w:rsidR="006E65EC" w:rsidRDefault="006E65EC" w:rsidP="008B4C45">
      <w:pPr>
        <w:ind w:firstLine="709"/>
        <w:jc w:val="both"/>
        <w:rPr>
          <w:color w:val="000000"/>
          <w:szCs w:val="26"/>
        </w:rPr>
      </w:pPr>
    </w:p>
    <w:p w:rsidR="006E65EC" w:rsidRDefault="006E65EC" w:rsidP="008B4C45">
      <w:pPr>
        <w:ind w:firstLine="709"/>
        <w:jc w:val="both"/>
        <w:rPr>
          <w:color w:val="000000"/>
          <w:szCs w:val="26"/>
        </w:rPr>
      </w:pPr>
    </w:p>
    <w:p w:rsidR="006E65EC" w:rsidRPr="009317E2" w:rsidRDefault="006E65EC" w:rsidP="008B4C45">
      <w:pPr>
        <w:ind w:firstLine="709"/>
        <w:jc w:val="both"/>
        <w:rPr>
          <w:color w:val="000000"/>
          <w:szCs w:val="26"/>
        </w:rPr>
      </w:pPr>
    </w:p>
    <w:p w:rsidR="008B4C45" w:rsidRPr="009317E2" w:rsidRDefault="008B4C45" w:rsidP="008B4C45">
      <w:pPr>
        <w:ind w:firstLine="709"/>
        <w:jc w:val="both"/>
        <w:rPr>
          <w:color w:val="000000"/>
          <w:szCs w:val="26"/>
        </w:rPr>
      </w:pPr>
    </w:p>
    <w:p w:rsidR="00642115" w:rsidRPr="009317E2" w:rsidRDefault="00642115" w:rsidP="00642115">
      <w:pPr>
        <w:ind w:firstLine="709"/>
        <w:jc w:val="both"/>
        <w:rPr>
          <w:color w:val="000000"/>
          <w:szCs w:val="26"/>
        </w:rPr>
      </w:pPr>
    </w:p>
    <w:p w:rsidR="00642115" w:rsidRDefault="00642115" w:rsidP="00642115">
      <w:pPr>
        <w:ind w:firstLine="709"/>
        <w:jc w:val="both"/>
        <w:rPr>
          <w:color w:val="000000"/>
          <w:szCs w:val="26"/>
        </w:rPr>
      </w:pPr>
    </w:p>
    <w:p w:rsidR="00642115" w:rsidRPr="00224200" w:rsidRDefault="00642115" w:rsidP="00642115">
      <w:pPr>
        <w:ind w:firstLine="709"/>
        <w:jc w:val="both"/>
        <w:rPr>
          <w:color w:val="000000"/>
          <w:szCs w:val="26"/>
        </w:rPr>
      </w:pPr>
    </w:p>
    <w:p w:rsidR="008C0150" w:rsidRDefault="008C0150" w:rsidP="008C0150"/>
    <w:p w:rsidR="00642115" w:rsidRDefault="00642115" w:rsidP="008C0150"/>
    <w:p w:rsidR="00B318F1" w:rsidRDefault="00B318F1"/>
    <w:sectPr w:rsidR="00B318F1" w:rsidSect="00BA55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7CD" w:rsidRDefault="007937CD" w:rsidP="008C0150">
      <w:pPr>
        <w:spacing w:after="0" w:line="240" w:lineRule="auto"/>
      </w:pPr>
      <w:r>
        <w:separator/>
      </w:r>
    </w:p>
  </w:endnote>
  <w:endnote w:type="continuationSeparator" w:id="1">
    <w:p w:rsidR="007937CD" w:rsidRDefault="007937CD" w:rsidP="008C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7CD" w:rsidRDefault="007937CD" w:rsidP="008C0150">
      <w:pPr>
        <w:spacing w:after="0" w:line="240" w:lineRule="auto"/>
      </w:pPr>
      <w:r>
        <w:separator/>
      </w:r>
    </w:p>
  </w:footnote>
  <w:footnote w:type="continuationSeparator" w:id="1">
    <w:p w:rsidR="007937CD" w:rsidRDefault="007937CD" w:rsidP="008C01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C0150"/>
    <w:rsid w:val="00042AEB"/>
    <w:rsid w:val="00153605"/>
    <w:rsid w:val="001915A9"/>
    <w:rsid w:val="00212A4C"/>
    <w:rsid w:val="002427C3"/>
    <w:rsid w:val="0026298C"/>
    <w:rsid w:val="00276FF3"/>
    <w:rsid w:val="002F6A8D"/>
    <w:rsid w:val="0030473B"/>
    <w:rsid w:val="00372EDD"/>
    <w:rsid w:val="00480C9D"/>
    <w:rsid w:val="004D2BC6"/>
    <w:rsid w:val="00505F96"/>
    <w:rsid w:val="005414AB"/>
    <w:rsid w:val="005569DD"/>
    <w:rsid w:val="00630CBC"/>
    <w:rsid w:val="00642115"/>
    <w:rsid w:val="00671ACD"/>
    <w:rsid w:val="006E65EC"/>
    <w:rsid w:val="00757C30"/>
    <w:rsid w:val="00765637"/>
    <w:rsid w:val="00776C00"/>
    <w:rsid w:val="007937CD"/>
    <w:rsid w:val="007F1F8D"/>
    <w:rsid w:val="00834E97"/>
    <w:rsid w:val="008B4C45"/>
    <w:rsid w:val="008C0150"/>
    <w:rsid w:val="00966E32"/>
    <w:rsid w:val="009F40B7"/>
    <w:rsid w:val="00A80EC0"/>
    <w:rsid w:val="00B1163A"/>
    <w:rsid w:val="00B318F1"/>
    <w:rsid w:val="00B73091"/>
    <w:rsid w:val="00BA554D"/>
    <w:rsid w:val="00BC2A8B"/>
    <w:rsid w:val="00C41CB2"/>
    <w:rsid w:val="00DC7B9B"/>
    <w:rsid w:val="00DF250B"/>
    <w:rsid w:val="00F807EC"/>
    <w:rsid w:val="00F9366C"/>
    <w:rsid w:val="00FA2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4D"/>
  </w:style>
  <w:style w:type="paragraph" w:styleId="1">
    <w:name w:val="heading 1"/>
    <w:basedOn w:val="a"/>
    <w:next w:val="a"/>
    <w:link w:val="10"/>
    <w:qFormat/>
    <w:rsid w:val="002427C3"/>
    <w:pPr>
      <w:keepNext/>
      <w:widowControl w:val="0"/>
      <w:spacing w:after="0" w:line="240" w:lineRule="auto"/>
      <w:jc w:val="center"/>
      <w:outlineLvl w:val="0"/>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1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8C015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0150"/>
  </w:style>
  <w:style w:type="paragraph" w:styleId="a6">
    <w:name w:val="footer"/>
    <w:basedOn w:val="a"/>
    <w:link w:val="a7"/>
    <w:uiPriority w:val="99"/>
    <w:semiHidden/>
    <w:unhideWhenUsed/>
    <w:rsid w:val="008C015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0150"/>
  </w:style>
  <w:style w:type="character" w:customStyle="1" w:styleId="blk">
    <w:name w:val="blk"/>
    <w:basedOn w:val="a0"/>
    <w:rsid w:val="00642115"/>
    <w:rPr>
      <w:rFonts w:cs="Times New Roman"/>
    </w:rPr>
  </w:style>
  <w:style w:type="character" w:customStyle="1" w:styleId="u">
    <w:name w:val="u"/>
    <w:basedOn w:val="a0"/>
    <w:rsid w:val="00DF250B"/>
    <w:rPr>
      <w:rFonts w:cs="Times New Roman"/>
    </w:rPr>
  </w:style>
  <w:style w:type="character" w:customStyle="1" w:styleId="WW-Absatz-Standardschriftart111111111111">
    <w:name w:val="WW-Absatz-Standardschriftart111111111111"/>
    <w:uiPriority w:val="99"/>
    <w:rsid w:val="00B73091"/>
  </w:style>
  <w:style w:type="paragraph" w:styleId="a8">
    <w:name w:val="List Paragraph"/>
    <w:basedOn w:val="a"/>
    <w:uiPriority w:val="34"/>
    <w:qFormat/>
    <w:rsid w:val="00B73091"/>
    <w:pPr>
      <w:suppressAutoHyphens/>
      <w:spacing w:after="0" w:line="240" w:lineRule="auto"/>
      <w:ind w:left="720"/>
      <w:contextualSpacing/>
    </w:pPr>
    <w:rPr>
      <w:rFonts w:ascii="Times New Roman" w:eastAsia="Times New Roman" w:hAnsi="Times New Roman" w:cs="Times New Roman"/>
      <w:sz w:val="26"/>
      <w:szCs w:val="20"/>
      <w:lang w:eastAsia="ar-SA"/>
    </w:rPr>
  </w:style>
  <w:style w:type="paragraph" w:customStyle="1" w:styleId="ConsPlusNonformat">
    <w:name w:val="ConsPlusNonformat"/>
    <w:uiPriority w:val="99"/>
    <w:rsid w:val="00B73091"/>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2427C3"/>
    <w:rPr>
      <w:rFonts w:ascii="Times New Roman" w:eastAsia="Times New Roman" w:hAnsi="Times New Roman" w:cs="Times New Roman"/>
      <w:b/>
      <w:snapToGrid w:val="0"/>
      <w:sz w:val="24"/>
      <w:szCs w:val="20"/>
    </w:rPr>
  </w:style>
  <w:style w:type="character" w:customStyle="1" w:styleId="ep">
    <w:name w:val="ep"/>
    <w:basedOn w:val="a0"/>
    <w:rsid w:val="002427C3"/>
  </w:style>
  <w:style w:type="paragraph" w:styleId="a9">
    <w:name w:val="Balloon Text"/>
    <w:basedOn w:val="a"/>
    <w:link w:val="aa"/>
    <w:uiPriority w:val="99"/>
    <w:semiHidden/>
    <w:unhideWhenUsed/>
    <w:rsid w:val="002427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27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2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642875951ED34017B0F314DDBEC1A16C375910A76277835DB3F102047263D76F57221A02ED320G0gAO" TargetMode="External"/><Relationship Id="rId13" Type="http://schemas.openxmlformats.org/officeDocument/2006/relationships/hyperlink" Target="consultantplus://offline/ref=90A67ABD54576945F5F15F18DB904CEC795FA25285A026A54107354BBB682362C814250095C0C9D0z9oB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DB642875951ED34017B0F314DDBEC1A16C375910A76277835DB3F102047263D76F57221A02ED320G0gA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8E1D30336D65555769A6E49855710AC62D0B16DEC3A8B6A7DAD02796q44BI" TargetMode="External"/><Relationship Id="rId5" Type="http://schemas.openxmlformats.org/officeDocument/2006/relationships/footnotes" Target="footnotes.xml"/><Relationship Id="rId15" Type="http://schemas.openxmlformats.org/officeDocument/2006/relationships/hyperlink" Target="consultantplus://offline/ref=AF7FD01A5104DE9867E1A437E64F8833D48978003C9556CB87B039D9DE3C324297E64BD3C42CCAW1gEF" TargetMode="External"/><Relationship Id="rId10" Type="http://schemas.openxmlformats.org/officeDocument/2006/relationships/hyperlink" Target="consultantplus://offline/ref=90A67ABD54576945F5F15F18DB904CEC795FA25285A026A54107354BBB682362C814250095C0C9D0z9oBO" TargetMode="External"/><Relationship Id="rId4" Type="http://schemas.openxmlformats.org/officeDocument/2006/relationships/webSettings" Target="webSettings.xml"/><Relationship Id="rId9" Type="http://schemas.openxmlformats.org/officeDocument/2006/relationships/hyperlink" Target="consultantplus://offline/ref=90A67ABD54576945F5F15F18DB904CEC795FA25285A026A54107354BBB682362C814250095C0C9D0z9oBO" TargetMode="External"/><Relationship Id="rId14" Type="http://schemas.openxmlformats.org/officeDocument/2006/relationships/hyperlink" Target="consultantplus://offline/ref=90A67ABD54576945F5F15F18DB904CEC795FA25285A026A54107354BBB682362C814250095C0C9D0z9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9105-2BDC-4585-9962-4DFA94A7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6557</Words>
  <Characters>37377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2014-10-09T05:34:00Z</cp:lastPrinted>
  <dcterms:created xsi:type="dcterms:W3CDTF">2014-08-22T07:52:00Z</dcterms:created>
  <dcterms:modified xsi:type="dcterms:W3CDTF">2014-10-09T05:36:00Z</dcterms:modified>
</cp:coreProperties>
</file>