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EA" w:rsidRPr="00226830" w:rsidRDefault="00CB48EA" w:rsidP="00CB48EA">
      <w:pPr>
        <w:pStyle w:val="a3"/>
        <w:tabs>
          <w:tab w:val="clear" w:pos="4536"/>
          <w:tab w:val="clear" w:pos="9072"/>
        </w:tabs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226830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EA" w:rsidRPr="00226830" w:rsidRDefault="00CB48EA" w:rsidP="00CB48EA">
      <w:pPr>
        <w:pStyle w:val="1"/>
        <w:rPr>
          <w:rFonts w:eastAsia="Times New Roman"/>
          <w:sz w:val="28"/>
          <w:szCs w:val="28"/>
          <w:u w:val="single"/>
          <w:lang w:eastAsia="ar-SA"/>
        </w:rPr>
      </w:pPr>
    </w:p>
    <w:p w:rsidR="00CB48EA" w:rsidRPr="00226830" w:rsidRDefault="00CB48EA" w:rsidP="00CB48EA">
      <w:pPr>
        <w:pStyle w:val="1"/>
        <w:rPr>
          <w:rFonts w:eastAsia="Times New Roman"/>
          <w:sz w:val="28"/>
          <w:szCs w:val="28"/>
          <w:lang w:eastAsia="ar-SA"/>
        </w:rPr>
      </w:pPr>
      <w:r w:rsidRPr="00226830">
        <w:rPr>
          <w:rFonts w:eastAsia="Times New Roman"/>
          <w:sz w:val="28"/>
          <w:szCs w:val="28"/>
          <w:lang w:eastAsia="ar-SA"/>
        </w:rPr>
        <w:t>СЕЛЬСКАЯ ДУМА</w:t>
      </w:r>
    </w:p>
    <w:p w:rsidR="00CB48EA" w:rsidRPr="00226830" w:rsidRDefault="00CB48EA" w:rsidP="00CB4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6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CB48EA" w:rsidRPr="00226830" w:rsidRDefault="00CB48EA" w:rsidP="00CB4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6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село Троицкое</w:t>
      </w:r>
    </w:p>
    <w:p w:rsidR="00CB48EA" w:rsidRPr="00226830" w:rsidRDefault="00CB48EA" w:rsidP="00CB48EA">
      <w:pPr>
        <w:pStyle w:val="2"/>
        <w:rPr>
          <w:rFonts w:ascii="Times New Roman" w:hAnsi="Times New Roman"/>
          <w:sz w:val="28"/>
          <w:szCs w:val="28"/>
        </w:rPr>
      </w:pPr>
      <w:r w:rsidRPr="00226830">
        <w:rPr>
          <w:rFonts w:ascii="Times New Roman" w:hAnsi="Times New Roman"/>
          <w:sz w:val="28"/>
          <w:szCs w:val="28"/>
        </w:rPr>
        <w:t>Калужской области</w:t>
      </w:r>
    </w:p>
    <w:p w:rsidR="00CB48EA" w:rsidRPr="00226830" w:rsidRDefault="00CB48EA" w:rsidP="00790E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8EA" w:rsidRPr="00226830" w:rsidRDefault="00CB48EA" w:rsidP="00CB48EA">
      <w:pPr>
        <w:pStyle w:val="3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226830">
        <w:rPr>
          <w:rFonts w:ascii="Times New Roman" w:eastAsia="Times New Roman" w:hAnsi="Times New Roman"/>
          <w:szCs w:val="28"/>
          <w:lang w:eastAsia="ar-SA"/>
        </w:rPr>
        <w:t>Р</w:t>
      </w:r>
      <w:proofErr w:type="gramEnd"/>
      <w:r w:rsidRPr="00226830">
        <w:rPr>
          <w:rFonts w:ascii="Times New Roman" w:eastAsia="Times New Roman" w:hAnsi="Times New Roman"/>
          <w:szCs w:val="28"/>
          <w:lang w:eastAsia="ar-SA"/>
        </w:rPr>
        <w:t xml:space="preserve"> Е Ш Е Н И Е</w:t>
      </w:r>
    </w:p>
    <w:p w:rsidR="009E656E" w:rsidRPr="00710F71" w:rsidRDefault="00CB48EA" w:rsidP="00710F71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68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село Троицкое</w:t>
      </w:r>
    </w:p>
    <w:p w:rsidR="00CB48EA" w:rsidRPr="00226830" w:rsidRDefault="00CB48EA" w:rsidP="00CB48EA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 «</w:t>
      </w:r>
      <w:r w:rsidR="00CF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14</w:t>
      </w: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9E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1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ноября</w:t>
      </w:r>
      <w:r w:rsidR="009E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33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2014</w:t>
      </w: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 </w:t>
      </w: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15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CF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40</w:t>
      </w: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</w:t>
      </w:r>
    </w:p>
    <w:p w:rsidR="00CB48EA" w:rsidRPr="00226830" w:rsidRDefault="00CB48EA" w:rsidP="00CB48EA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принятии в первом чтении проекта </w:t>
      </w:r>
    </w:p>
    <w:p w:rsidR="00CB48EA" w:rsidRPr="00226830" w:rsidRDefault="00CB48EA" w:rsidP="00CB48EA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изменений и дополнений в Устав МО </w:t>
      </w:r>
    </w:p>
    <w:p w:rsidR="00CB48EA" w:rsidRPr="00226830" w:rsidRDefault="00CB48EA" w:rsidP="00CB48EA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 село Троицкое</w:t>
      </w:r>
    </w:p>
    <w:p w:rsidR="00CB48EA" w:rsidRPr="00226830" w:rsidRDefault="00CB48EA" w:rsidP="00CB48EA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8EA" w:rsidRPr="00710F71" w:rsidRDefault="00CB48EA" w:rsidP="00CB48EA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 w:rsidR="00C3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ствуясь Федеральным законом </w:t>
      </w:r>
      <w:r w:rsidR="00710F71">
        <w:rPr>
          <w:rFonts w:ascii="Times New Roman" w:eastAsia="Times New Roman" w:hAnsi="Times New Roman" w:cs="Times New Roman"/>
          <w:color w:val="000000"/>
          <w:sz w:val="28"/>
          <w:szCs w:val="28"/>
        </w:rPr>
        <w:t>от 02.04.2014г. №70-ФЗ «О внесении изменений в отдельные законодательные акты Российской Федерации по вопросам участия граждан в охране общественного порядка», ФЗ от 06.10.2003г. №131-ФЗ «Об общих принципах организации местного самоуправления в Российской Федерации», ФЗ от 23.06.2014г. №165-ФЗ «О внесении изменений в Федеральный закон «Об общих принципах организации местного самоуправления в Российской Федерации» и отдельные</w:t>
      </w:r>
      <w:proofErr w:type="gramEnd"/>
      <w:r w:rsidR="0071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Федерации, ФЗ от 21.07.2014г.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6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Дума </w:t>
      </w:r>
      <w:r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CB48EA" w:rsidRPr="00710F71" w:rsidRDefault="00CB48EA" w:rsidP="00CB48EA">
      <w:pPr>
        <w:pStyle w:val="a5"/>
        <w:numPr>
          <w:ilvl w:val="0"/>
          <w:numId w:val="2"/>
        </w:num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в первом чтении проект изменений и дополнений в Устав муниципального образования сельское поселение село Троицкое (прилагается).</w:t>
      </w:r>
    </w:p>
    <w:p w:rsidR="00770C74" w:rsidRDefault="00770C74" w:rsidP="00770C74">
      <w:pPr>
        <w:pStyle w:val="a5"/>
        <w:numPr>
          <w:ilvl w:val="0"/>
          <w:numId w:val="2"/>
        </w:num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проект изменений и дополнений в Устав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ECE" w:rsidRPr="00770C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село Троицкое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«Жуковский вестник».</w:t>
      </w:r>
    </w:p>
    <w:p w:rsidR="00710F71" w:rsidRDefault="00710F71" w:rsidP="00710F71">
      <w:pPr>
        <w:pStyle w:val="a5"/>
        <w:shd w:val="clear" w:color="auto" w:fill="FFFFFF"/>
        <w:autoSpaceDE w:val="0"/>
        <w:spacing w:after="0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8EA" w:rsidRPr="00226830" w:rsidRDefault="00CB48EA" w:rsidP="00CB48EA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сельского поселения </w:t>
      </w:r>
    </w:p>
    <w:p w:rsidR="00770C74" w:rsidRDefault="00CB48EA" w:rsidP="00CB48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Троицкое                                                                        З.Г. </w:t>
      </w:r>
      <w:proofErr w:type="spellStart"/>
      <w:r w:rsidRPr="00226830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Сварковских</w:t>
      </w:r>
      <w:proofErr w:type="spellEnd"/>
      <w:r w:rsidR="00770C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C74" w:rsidRDefault="00770C74" w:rsidP="00CB48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C74" w:rsidRPr="002429AE" w:rsidRDefault="00770C74" w:rsidP="00770C7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74" w:rsidRPr="002429AE" w:rsidRDefault="00770C74" w:rsidP="00770C74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решению Сельской </w:t>
      </w:r>
      <w:r w:rsidRPr="002429AE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70C74" w:rsidRPr="002429AE" w:rsidRDefault="00770C74" w:rsidP="00770C74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29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</w:t>
      </w:r>
    </w:p>
    <w:p w:rsidR="00770C74" w:rsidRPr="002429AE" w:rsidRDefault="00770C74" w:rsidP="00770C7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429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0C74" w:rsidRPr="002429AE" w:rsidRDefault="00770C74" w:rsidP="00770C7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429AE">
        <w:rPr>
          <w:rFonts w:ascii="Times New Roman" w:hAnsi="Times New Roman" w:cs="Times New Roman"/>
          <w:sz w:val="28"/>
          <w:szCs w:val="28"/>
        </w:rPr>
        <w:t>село Троицкое</w:t>
      </w:r>
    </w:p>
    <w:p w:rsidR="00770C74" w:rsidRPr="002429AE" w:rsidRDefault="00770C74" w:rsidP="00770C7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33658">
        <w:rPr>
          <w:rFonts w:ascii="Times New Roman" w:hAnsi="Times New Roman" w:cs="Times New Roman"/>
          <w:sz w:val="28"/>
          <w:szCs w:val="28"/>
        </w:rPr>
        <w:t>от «</w:t>
      </w:r>
      <w:r w:rsidR="00CF3DD5">
        <w:rPr>
          <w:rFonts w:ascii="Times New Roman" w:hAnsi="Times New Roman" w:cs="Times New Roman"/>
          <w:sz w:val="28"/>
          <w:szCs w:val="28"/>
        </w:rPr>
        <w:t>14</w:t>
      </w:r>
      <w:r w:rsidR="00134F3A">
        <w:rPr>
          <w:rFonts w:ascii="Times New Roman" w:hAnsi="Times New Roman" w:cs="Times New Roman"/>
          <w:sz w:val="28"/>
          <w:szCs w:val="28"/>
        </w:rPr>
        <w:t xml:space="preserve">» </w:t>
      </w:r>
      <w:r w:rsidR="00710F71">
        <w:rPr>
          <w:rFonts w:ascii="Times New Roman" w:hAnsi="Times New Roman" w:cs="Times New Roman"/>
          <w:sz w:val="28"/>
          <w:szCs w:val="28"/>
        </w:rPr>
        <w:t>ноября</w:t>
      </w:r>
      <w:r w:rsidR="00134F3A">
        <w:rPr>
          <w:rFonts w:ascii="Times New Roman" w:hAnsi="Times New Roman" w:cs="Times New Roman"/>
          <w:sz w:val="28"/>
          <w:szCs w:val="28"/>
        </w:rPr>
        <w:t xml:space="preserve"> </w:t>
      </w:r>
      <w:r w:rsidR="00C33658">
        <w:rPr>
          <w:rFonts w:ascii="Times New Roman" w:hAnsi="Times New Roman" w:cs="Times New Roman"/>
          <w:sz w:val="28"/>
          <w:szCs w:val="28"/>
        </w:rPr>
        <w:t>2014</w:t>
      </w:r>
      <w:r w:rsidRPr="002429AE">
        <w:rPr>
          <w:rFonts w:ascii="Times New Roman" w:hAnsi="Times New Roman" w:cs="Times New Roman"/>
          <w:sz w:val="28"/>
          <w:szCs w:val="28"/>
        </w:rPr>
        <w:t>г.  №</w:t>
      </w:r>
      <w:r w:rsidR="00CF3DD5">
        <w:rPr>
          <w:rFonts w:ascii="Times New Roman" w:hAnsi="Times New Roman" w:cs="Times New Roman"/>
          <w:sz w:val="28"/>
          <w:szCs w:val="28"/>
        </w:rPr>
        <w:t>40</w:t>
      </w:r>
      <w:r w:rsidRPr="00242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C74" w:rsidRDefault="00770C74" w:rsidP="00770C74">
      <w:pPr>
        <w:pStyle w:val="ConsNonformat"/>
        <w:widowControl/>
        <w:shd w:val="clear" w:color="auto" w:fill="FFFFFF"/>
        <w:ind w:righ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C74" w:rsidRDefault="00770C74" w:rsidP="00770C74">
      <w:pPr>
        <w:pStyle w:val="ConsNonformat"/>
        <w:widowControl/>
        <w:shd w:val="clear" w:color="auto" w:fill="FFFFFF"/>
        <w:ind w:righ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C74" w:rsidRPr="002429AE" w:rsidRDefault="00770C74" w:rsidP="00770C74">
      <w:pPr>
        <w:pStyle w:val="ConsNonformat"/>
        <w:widowControl/>
        <w:shd w:val="clear" w:color="auto" w:fill="FFFFFF"/>
        <w:ind w:righ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C74" w:rsidRPr="002429AE" w:rsidRDefault="00770C74" w:rsidP="00770C74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770C74" w:rsidRPr="002429AE" w:rsidRDefault="00770C74" w:rsidP="00770C74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изменений и дополнений</w:t>
      </w:r>
    </w:p>
    <w:p w:rsidR="00770C74" w:rsidRPr="002429AE" w:rsidRDefault="00770C74" w:rsidP="00770C74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Устав МО сельское поселение село Троицкое</w:t>
      </w:r>
    </w:p>
    <w:p w:rsidR="00770C74" w:rsidRDefault="00770C74" w:rsidP="00770C74">
      <w:pPr>
        <w:pStyle w:val="a8"/>
        <w:shd w:val="clear" w:color="auto" w:fill="FFFFFF"/>
        <w:tabs>
          <w:tab w:val="left" w:pos="6135"/>
        </w:tabs>
        <w:autoSpaceDE w:val="0"/>
        <w:spacing w:before="0" w:after="0"/>
        <w:rPr>
          <w:rFonts w:ascii="Times New Roman" w:eastAsia="Times New Roman" w:hAnsi="Times New Roman" w:cs="Times New Roman"/>
          <w:bCs/>
          <w:lang w:eastAsia="ar-SA"/>
        </w:rPr>
      </w:pPr>
      <w:r w:rsidRPr="002429AE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proofErr w:type="gramStart"/>
      <w:r w:rsidRPr="002429AE">
        <w:rPr>
          <w:rFonts w:ascii="Times New Roman" w:eastAsia="Times New Roman" w:hAnsi="Times New Roman" w:cs="Times New Roman"/>
          <w:bCs/>
          <w:lang w:eastAsia="ar-SA"/>
        </w:rPr>
        <w:t>Внести  в Устав  муниципального образования  сельское поселение  село Троицкое,  принятый  решением  Сельской Думы  муниципального образования  сельс</w:t>
      </w:r>
      <w:r>
        <w:rPr>
          <w:rFonts w:ascii="Times New Roman" w:eastAsia="Times New Roman" w:hAnsi="Times New Roman" w:cs="Times New Roman"/>
          <w:bCs/>
          <w:lang w:eastAsia="ar-SA"/>
        </w:rPr>
        <w:t>кое  поселение  село Троицкое №</w:t>
      </w:r>
      <w:r w:rsidRPr="002429AE">
        <w:rPr>
          <w:rFonts w:ascii="Times New Roman" w:eastAsia="Times New Roman" w:hAnsi="Times New Roman" w:cs="Times New Roman"/>
          <w:bCs/>
          <w:lang w:eastAsia="ar-SA"/>
        </w:rPr>
        <w:t>13 от  09.11.2005г.  в ред</w:t>
      </w:r>
      <w:r>
        <w:rPr>
          <w:rFonts w:ascii="Times New Roman" w:eastAsia="Times New Roman" w:hAnsi="Times New Roman" w:cs="Times New Roman"/>
          <w:bCs/>
          <w:lang w:eastAsia="ar-SA"/>
        </w:rPr>
        <w:t>акции  решения  Сельской Думы №12 от 22.05.2006г.,  №14 от 04.05.2007г., №</w:t>
      </w:r>
      <w:r w:rsidRPr="002429AE">
        <w:rPr>
          <w:rFonts w:ascii="Times New Roman" w:eastAsia="Times New Roman" w:hAnsi="Times New Roman" w:cs="Times New Roman"/>
          <w:bCs/>
          <w:lang w:eastAsia="ar-SA"/>
        </w:rPr>
        <w:t>18 от 18.07</w:t>
      </w:r>
      <w:r>
        <w:rPr>
          <w:rFonts w:ascii="Times New Roman" w:eastAsia="Times New Roman" w:hAnsi="Times New Roman" w:cs="Times New Roman"/>
          <w:bCs/>
          <w:lang w:eastAsia="ar-SA"/>
        </w:rPr>
        <w:t>.2008</w:t>
      </w:r>
      <w:r w:rsidRPr="002429AE">
        <w:rPr>
          <w:rFonts w:ascii="Times New Roman" w:eastAsia="Times New Roman" w:hAnsi="Times New Roman" w:cs="Times New Roman"/>
          <w:bCs/>
          <w:lang w:eastAsia="ar-SA"/>
        </w:rPr>
        <w:t xml:space="preserve">г.,  № 22 от 12.10.2009г,  </w:t>
      </w:r>
      <w:r>
        <w:rPr>
          <w:rFonts w:ascii="Times New Roman" w:hAnsi="Times New Roman" w:cs="Times New Roman"/>
        </w:rPr>
        <w:t>№ 21 от 02.08.</w:t>
      </w:r>
      <w:r w:rsidRPr="002429AE">
        <w:rPr>
          <w:rFonts w:ascii="Times New Roman" w:hAnsi="Times New Roman" w:cs="Times New Roman"/>
        </w:rPr>
        <w:t xml:space="preserve">2010г., №1 от 20.01.2011г., </w:t>
      </w:r>
      <w:r>
        <w:rPr>
          <w:rFonts w:ascii="Times New Roman" w:hAnsi="Times New Roman" w:cs="Times New Roman"/>
        </w:rPr>
        <w:t xml:space="preserve"> №17 от 30.05.2011г., №26 от 26.08.2011г</w:t>
      </w:r>
      <w:proofErr w:type="gramEnd"/>
      <w:r>
        <w:rPr>
          <w:rFonts w:ascii="Times New Roman" w:hAnsi="Times New Roman" w:cs="Times New Roman"/>
        </w:rPr>
        <w:t>., №</w:t>
      </w:r>
      <w:proofErr w:type="gramStart"/>
      <w:r>
        <w:rPr>
          <w:rFonts w:ascii="Times New Roman" w:hAnsi="Times New Roman" w:cs="Times New Roman"/>
        </w:rPr>
        <w:t>2 от 24.01.2012г.</w:t>
      </w:r>
      <w:r w:rsidR="0015017E">
        <w:rPr>
          <w:rFonts w:ascii="Times New Roman" w:hAnsi="Times New Roman" w:cs="Times New Roman"/>
        </w:rPr>
        <w:t>, №12 от 05.05.2012г., №31 от 19.09.2012г.</w:t>
      </w:r>
      <w:r w:rsidR="00790E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33658" w:rsidRPr="00BA6D9E">
        <w:rPr>
          <w:rFonts w:ascii="Times New Roman" w:hAnsi="Times New Roman" w:cs="Times New Roman"/>
          <w:bCs/>
        </w:rPr>
        <w:t>№12 от 11.03.2013г., №31 от 10.09.2013г.</w:t>
      </w:r>
      <w:r w:rsidR="00710F71">
        <w:rPr>
          <w:rFonts w:ascii="Times New Roman" w:hAnsi="Times New Roman" w:cs="Times New Roman"/>
          <w:bCs/>
        </w:rPr>
        <w:t>, №19 от 26.03.2014г.</w:t>
      </w:r>
      <w:r w:rsidR="00BA6D9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429AE">
        <w:rPr>
          <w:rFonts w:ascii="Times New Roman" w:eastAsia="Times New Roman" w:hAnsi="Times New Roman" w:cs="Times New Roman"/>
          <w:bCs/>
          <w:lang w:eastAsia="ar-SA"/>
        </w:rPr>
        <w:t>следующие изменения:</w:t>
      </w:r>
      <w:proofErr w:type="gramEnd"/>
    </w:p>
    <w:p w:rsidR="00770C74" w:rsidRPr="00770C74" w:rsidRDefault="00770C74" w:rsidP="00770C74">
      <w:pPr>
        <w:pStyle w:val="a9"/>
        <w:rPr>
          <w:lang w:eastAsia="ar-SA"/>
        </w:rPr>
      </w:pPr>
    </w:p>
    <w:p w:rsidR="00F30EEA" w:rsidRDefault="00F30EEA" w:rsidP="00F30EE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10:</w:t>
      </w:r>
    </w:p>
    <w:p w:rsidR="00F30EEA" w:rsidRDefault="00F30EEA" w:rsidP="00F30EEA">
      <w:pPr>
        <w:pStyle w:val="ListParagraph1"/>
        <w:widowControl w:val="0"/>
        <w:shd w:val="clear" w:color="auto" w:fill="FFFFFF"/>
        <w:tabs>
          <w:tab w:val="left" w:pos="-765"/>
          <w:tab w:val="left" w:pos="-375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Пункт 1 части 1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изложить в  новой редакции:</w:t>
      </w:r>
    </w:p>
    <w:p w:rsidR="00F30EEA" w:rsidRDefault="00F30EEA" w:rsidP="00F30EE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F30EEA" w:rsidRDefault="00F30EEA" w:rsidP="00F30E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30EEA" w:rsidRDefault="00F30EEA" w:rsidP="00F30EE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Пункт 33 части 1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изложить в  новой редакции:</w:t>
      </w:r>
    </w:p>
    <w:p w:rsidR="00F30EEA" w:rsidRDefault="00F30EEA" w:rsidP="00F30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«33) </w:t>
      </w:r>
      <w:r w:rsidRPr="00386E32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sz w:val="28"/>
          <w:szCs w:val="28"/>
        </w:rPr>
        <w:t>».</w:t>
      </w:r>
    </w:p>
    <w:p w:rsidR="00F30EEA" w:rsidRDefault="00F30EEA" w:rsidP="00F30EEA">
      <w:pPr>
        <w:spacing w:after="0"/>
        <w:rPr>
          <w:rFonts w:ascii="Times New Roman" w:hAnsi="Times New Roman"/>
          <w:sz w:val="28"/>
          <w:szCs w:val="28"/>
        </w:rPr>
      </w:pPr>
    </w:p>
    <w:p w:rsidR="00F30EEA" w:rsidRDefault="00F30EEA" w:rsidP="00F30EEA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 статьи 10.1 дополнить пунктом 12:</w:t>
      </w:r>
    </w:p>
    <w:p w:rsidR="00F30EEA" w:rsidRPr="00A65D79" w:rsidRDefault="00F30EEA" w:rsidP="00F30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386E32">
        <w:rPr>
          <w:rFonts w:ascii="Times New Roman" w:hAnsi="Times New Roman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A65D79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65D79">
        <w:rPr>
          <w:rFonts w:ascii="Times New Roman" w:hAnsi="Times New Roman"/>
          <w:sz w:val="28"/>
          <w:szCs w:val="28"/>
        </w:rPr>
        <w:t>»</w:t>
      </w:r>
      <w:r>
        <w:t>.</w:t>
      </w:r>
    </w:p>
    <w:p w:rsidR="00F30EEA" w:rsidRDefault="00F30EEA" w:rsidP="00F30EEA">
      <w:pPr>
        <w:spacing w:after="0"/>
        <w:rPr>
          <w:rFonts w:ascii="Times New Roman" w:hAnsi="Times New Roman"/>
          <w:sz w:val="28"/>
          <w:szCs w:val="28"/>
        </w:rPr>
      </w:pPr>
    </w:p>
    <w:p w:rsidR="00F30EEA" w:rsidRPr="00A66F30" w:rsidRDefault="00F30EEA" w:rsidP="00F30EE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пункте 3 статьи 49 </w:t>
      </w:r>
      <w:r>
        <w:rPr>
          <w:rFonts w:ascii="Times New Roman" w:hAnsi="Times New Roman"/>
          <w:bCs/>
          <w:sz w:val="28"/>
          <w:szCs w:val="28"/>
        </w:rPr>
        <w:t>после слова «Муниципальные» добавить слово «нормативные».</w:t>
      </w:r>
    </w:p>
    <w:p w:rsidR="00F30EEA" w:rsidRPr="00A66F30" w:rsidRDefault="00F30EEA" w:rsidP="00F30EEA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30EEA" w:rsidRPr="00A66F30" w:rsidRDefault="00F30EEA" w:rsidP="00F30EE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Статью 55 изложить в следующей редакции:</w:t>
      </w:r>
    </w:p>
    <w:p w:rsidR="00F30EEA" w:rsidRDefault="00F30EEA" w:rsidP="00F30EEA">
      <w:pPr>
        <w:pStyle w:val="ConsNormal"/>
        <w:keepLines/>
        <w:ind w:right="-18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6F30">
        <w:rPr>
          <w:rFonts w:ascii="Times New Roman" w:hAnsi="Times New Roman"/>
          <w:sz w:val="28"/>
          <w:szCs w:val="28"/>
        </w:rPr>
        <w:t>Статья 55.</w:t>
      </w:r>
      <w:r w:rsidRPr="00A66F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Местный бюджет.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E32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Сельское поселение имеет собственный местный бюджет</w:t>
      </w:r>
      <w:r w:rsidRPr="00386E32">
        <w:rPr>
          <w:rFonts w:ascii="Times New Roman" w:hAnsi="Times New Roman"/>
          <w:sz w:val="28"/>
          <w:szCs w:val="28"/>
        </w:rPr>
        <w:t>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E3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Местный бюджет – форма образования и расходования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асчете на финансовый год, предназначенных для исполнения расходных обязательств сельского поселения.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E3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Местный бюджет и отчет о его исполнении разрабатывается и утверждается в форме нормативного правового акта Сельской Думы. В качестве составной части местного бюджета могут быть предусмотрены сметы доходов и расходов отдельных населенных пунктов сельского поселения, не являющимися поселениями.</w:t>
      </w:r>
    </w:p>
    <w:p w:rsidR="00F30EEA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6E3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Бюджетные полномочия сельского поселения устанавливаются Бюджетным кодексом Российской Федерации.</w:t>
      </w:r>
    </w:p>
    <w:p w:rsidR="00F30EEA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F30EEA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30EEA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30EEA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EEA" w:rsidRPr="00A65D79" w:rsidRDefault="00F30EEA" w:rsidP="00F30EE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Статью 56 изложить в следующей редакции:</w:t>
      </w:r>
    </w:p>
    <w:p w:rsidR="00F30EEA" w:rsidRDefault="00F30EEA" w:rsidP="00F30EEA">
      <w:pPr>
        <w:spacing w:after="0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«</w:t>
      </w:r>
      <w:r w:rsidRPr="00A65D79">
        <w:rPr>
          <w:rFonts w:ascii="Times New Roman" w:hAnsi="Times New Roman"/>
          <w:kern w:val="1"/>
          <w:sz w:val="28"/>
          <w:szCs w:val="28"/>
        </w:rPr>
        <w:t>Статья 56.</w:t>
      </w:r>
      <w:r w:rsidRPr="00A65D79">
        <w:rPr>
          <w:rFonts w:ascii="Times New Roman" w:hAnsi="Times New Roman"/>
          <w:bCs/>
          <w:kern w:val="1"/>
          <w:sz w:val="28"/>
          <w:szCs w:val="28"/>
        </w:rPr>
        <w:t xml:space="preserve"> Доходы местного бюджета</w:t>
      </w:r>
      <w:r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E32">
        <w:rPr>
          <w:rFonts w:ascii="Times New Roman" w:hAnsi="Times New Roman"/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/>
          <w:sz w:val="28"/>
          <w:szCs w:val="28"/>
        </w:rPr>
        <w:t>»</w:t>
      </w:r>
      <w:r w:rsidRPr="00386E32">
        <w:rPr>
          <w:rFonts w:ascii="Times New Roman" w:hAnsi="Times New Roman"/>
          <w:sz w:val="28"/>
          <w:szCs w:val="28"/>
        </w:rPr>
        <w:t>.</w:t>
      </w:r>
    </w:p>
    <w:p w:rsidR="00F30EEA" w:rsidRPr="00A65D79" w:rsidRDefault="00F30EEA" w:rsidP="00F30E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30EEA" w:rsidRPr="00A65D79" w:rsidRDefault="00F30EEA" w:rsidP="00F30EE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Статью 59 изложить в следующей редакции:</w:t>
      </w:r>
    </w:p>
    <w:p w:rsidR="00F30EEA" w:rsidRDefault="00F30EEA" w:rsidP="00F30EEA">
      <w:pPr>
        <w:spacing w:after="0"/>
        <w:rPr>
          <w:rFonts w:ascii="Times New Roman" w:hAnsi="Times New Roman"/>
          <w:bCs/>
          <w:sz w:val="28"/>
          <w:szCs w:val="28"/>
        </w:rPr>
      </w:pPr>
      <w:r w:rsidRPr="00A65D79">
        <w:rPr>
          <w:rFonts w:ascii="Times New Roman" w:hAnsi="Times New Roman"/>
          <w:bCs/>
          <w:sz w:val="28"/>
          <w:szCs w:val="28"/>
        </w:rPr>
        <w:t>«Статья 59. Расходы местного бюджета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E32">
        <w:rPr>
          <w:rFonts w:ascii="Times New Roman" w:hAnsi="Times New Roman"/>
          <w:sz w:val="28"/>
          <w:szCs w:val="28"/>
        </w:rPr>
        <w:t xml:space="preserve">1. Формирование расходов местных бюджетов осуществляется в соответствии с расходными обязательствами муниципальных образований, </w:t>
      </w:r>
      <w:r w:rsidRPr="00386E32">
        <w:rPr>
          <w:rFonts w:ascii="Times New Roman" w:hAnsi="Times New Roman"/>
          <w:sz w:val="28"/>
          <w:szCs w:val="28"/>
        </w:rPr>
        <w:lastRenderedPageBreak/>
        <w:t xml:space="preserve">устанавливаемыми и исполняемыми органами местного самоуправления данных муниципальных образований в соответствии с требованиями Бюджетного </w:t>
      </w:r>
      <w:hyperlink r:id="rId7" w:history="1">
        <w:r w:rsidRPr="00386E32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386E3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30EEA" w:rsidRPr="00386E32" w:rsidRDefault="00F30EEA" w:rsidP="00F3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E32">
        <w:rPr>
          <w:rFonts w:ascii="Times New Roman" w:hAnsi="Times New Roman"/>
          <w:sz w:val="28"/>
          <w:szCs w:val="28"/>
        </w:rP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</w:t>
      </w:r>
      <w:hyperlink r:id="rId8" w:history="1">
        <w:r w:rsidRPr="00386E32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386E3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86E32">
        <w:rPr>
          <w:rFonts w:ascii="Times New Roman" w:hAnsi="Times New Roman"/>
          <w:sz w:val="28"/>
          <w:szCs w:val="28"/>
        </w:rPr>
        <w:t>.</w:t>
      </w:r>
    </w:p>
    <w:p w:rsidR="00134F3A" w:rsidRPr="00134F3A" w:rsidRDefault="00134F3A" w:rsidP="00134F3A">
      <w:pPr>
        <w:pStyle w:val="a5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</w:p>
    <w:p w:rsidR="00770C74" w:rsidRDefault="00770C74" w:rsidP="00770C74">
      <w:pPr>
        <w:pStyle w:val="ConsPlusNormal"/>
        <w:ind w:left="27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0C74" w:rsidRDefault="00770C74" w:rsidP="00770C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DA4" w:rsidRDefault="00C74DA4"/>
    <w:sectPr w:rsidR="00C74DA4" w:rsidSect="00A1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49E"/>
    <w:multiLevelType w:val="hybridMultilevel"/>
    <w:tmpl w:val="D3AE75FA"/>
    <w:lvl w:ilvl="0" w:tplc="40289D8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0002EB0"/>
    <w:multiLevelType w:val="hybridMultilevel"/>
    <w:tmpl w:val="820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A55B3"/>
    <w:multiLevelType w:val="hybridMultilevel"/>
    <w:tmpl w:val="1A8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1781"/>
    <w:multiLevelType w:val="hybridMultilevel"/>
    <w:tmpl w:val="24C02536"/>
    <w:lvl w:ilvl="0" w:tplc="6998438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E9563D88">
      <w:start w:val="1"/>
      <w:numFmt w:val="decimal"/>
      <w:lvlText w:val="%2."/>
      <w:lvlJc w:val="left"/>
      <w:pPr>
        <w:ind w:left="99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8EA"/>
    <w:rsid w:val="0006261D"/>
    <w:rsid w:val="00134F3A"/>
    <w:rsid w:val="0015017E"/>
    <w:rsid w:val="00197AAF"/>
    <w:rsid w:val="001E5623"/>
    <w:rsid w:val="00237BAC"/>
    <w:rsid w:val="003119D5"/>
    <w:rsid w:val="00350E57"/>
    <w:rsid w:val="00354C66"/>
    <w:rsid w:val="00376012"/>
    <w:rsid w:val="004309BA"/>
    <w:rsid w:val="00494A71"/>
    <w:rsid w:val="00511B57"/>
    <w:rsid w:val="00657A66"/>
    <w:rsid w:val="00710F71"/>
    <w:rsid w:val="00770C74"/>
    <w:rsid w:val="00790ECE"/>
    <w:rsid w:val="009C0C54"/>
    <w:rsid w:val="009E656E"/>
    <w:rsid w:val="00A13991"/>
    <w:rsid w:val="00BA6D9E"/>
    <w:rsid w:val="00BA7250"/>
    <w:rsid w:val="00C33658"/>
    <w:rsid w:val="00C4399C"/>
    <w:rsid w:val="00C74DA4"/>
    <w:rsid w:val="00C8197E"/>
    <w:rsid w:val="00CB48EA"/>
    <w:rsid w:val="00CF3DD5"/>
    <w:rsid w:val="00DE0064"/>
    <w:rsid w:val="00F30EEA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1"/>
  </w:style>
  <w:style w:type="paragraph" w:styleId="1">
    <w:name w:val="heading 1"/>
    <w:basedOn w:val="a"/>
    <w:next w:val="a"/>
    <w:link w:val="10"/>
    <w:qFormat/>
    <w:rsid w:val="00CB48EA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CB48E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Lucida Sans Unicode" w:hAnsi="Arial" w:cs="Times New Roman"/>
      <w:b/>
      <w:kern w:val="1"/>
      <w:sz w:val="26"/>
      <w:szCs w:val="24"/>
    </w:rPr>
  </w:style>
  <w:style w:type="paragraph" w:styleId="3">
    <w:name w:val="heading 3"/>
    <w:basedOn w:val="a"/>
    <w:next w:val="a"/>
    <w:link w:val="30"/>
    <w:qFormat/>
    <w:rsid w:val="00CB48EA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EA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CB48EA"/>
    <w:rPr>
      <w:rFonts w:ascii="Arial" w:eastAsia="Lucida Sans Unicode" w:hAnsi="Arial" w:cs="Times New Roman"/>
      <w:b/>
      <w:kern w:val="1"/>
      <w:sz w:val="26"/>
      <w:szCs w:val="24"/>
    </w:rPr>
  </w:style>
  <w:style w:type="character" w:customStyle="1" w:styleId="30">
    <w:name w:val="Заголовок 3 Знак"/>
    <w:basedOn w:val="a0"/>
    <w:link w:val="3"/>
    <w:rsid w:val="00CB48EA"/>
    <w:rPr>
      <w:rFonts w:ascii="Arial" w:eastAsia="Lucida Sans Unicode" w:hAnsi="Arial" w:cs="Times New Roman"/>
      <w:b/>
      <w:kern w:val="1"/>
      <w:sz w:val="28"/>
      <w:szCs w:val="24"/>
    </w:rPr>
  </w:style>
  <w:style w:type="paragraph" w:styleId="a3">
    <w:name w:val="header"/>
    <w:basedOn w:val="a"/>
    <w:link w:val="a4"/>
    <w:rsid w:val="00CB48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48E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CB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E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770C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ConsNonformat">
    <w:name w:val="ConsNonformat"/>
    <w:rsid w:val="00770C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770C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77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70C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0C74"/>
  </w:style>
  <w:style w:type="paragraph" w:customStyle="1" w:styleId="ListParagraph1">
    <w:name w:val="List Paragraph1"/>
    <w:basedOn w:val="a"/>
    <w:uiPriority w:val="99"/>
    <w:rsid w:val="001501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BDE6F223B0F5ED18478080ECA75239E3A586CEB27E2BC037CB00E2J3B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CBDE6F223B0F5ED18478080ECA75239E3A586CEB27E2BC037CB00E2J3B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06B8A92512FAABC3DE57B6EB1E553576744452178BBBB6D0A34775E470E15BFC8F432BD185150u8E2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User</cp:lastModifiedBy>
  <cp:revision>19</cp:revision>
  <cp:lastPrinted>2014-02-03T08:02:00Z</cp:lastPrinted>
  <dcterms:created xsi:type="dcterms:W3CDTF">2012-03-11T09:59:00Z</dcterms:created>
  <dcterms:modified xsi:type="dcterms:W3CDTF">2014-11-17T12:04:00Z</dcterms:modified>
</cp:coreProperties>
</file>