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6" w:rsidRPr="008C3B36" w:rsidRDefault="008C3B36" w:rsidP="008C3B36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  <w:lang w:val="en-US"/>
        </w:rPr>
      </w:pPr>
    </w:p>
    <w:p w:rsidR="008C3B36" w:rsidRPr="008C3B36" w:rsidRDefault="008C3B36" w:rsidP="008C3B36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C3B36">
        <w:rPr>
          <w:noProof/>
          <w:sz w:val="28"/>
          <w:szCs w:val="28"/>
          <w:lang w:eastAsia="ru-RU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36" w:rsidRPr="008C3B36" w:rsidRDefault="008C3B36" w:rsidP="008C3B36">
      <w:pPr>
        <w:pStyle w:val="1"/>
        <w:widowControl/>
        <w:rPr>
          <w:sz w:val="28"/>
          <w:szCs w:val="28"/>
        </w:rPr>
      </w:pPr>
      <w:r w:rsidRPr="008C3B36">
        <w:rPr>
          <w:sz w:val="28"/>
          <w:szCs w:val="28"/>
        </w:rPr>
        <w:t xml:space="preserve">СЕЛЬСКАЯ ДУМА </w:t>
      </w:r>
    </w:p>
    <w:p w:rsidR="008C3B36" w:rsidRP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3B36" w:rsidRP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8C3B36" w:rsidRPr="008C3B36" w:rsidRDefault="008C3B36" w:rsidP="008C3B36">
      <w:pPr>
        <w:pStyle w:val="2"/>
        <w:rPr>
          <w:rFonts w:ascii="Times New Roman" w:hAnsi="Times New Roman"/>
          <w:sz w:val="28"/>
          <w:szCs w:val="28"/>
        </w:rPr>
      </w:pPr>
      <w:r w:rsidRPr="008C3B36">
        <w:rPr>
          <w:rFonts w:ascii="Times New Roman" w:hAnsi="Times New Roman"/>
          <w:sz w:val="28"/>
          <w:szCs w:val="28"/>
        </w:rPr>
        <w:t>Калужской области</w:t>
      </w:r>
    </w:p>
    <w:p w:rsidR="008C3B36" w:rsidRP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36" w:rsidRPr="008C3B36" w:rsidRDefault="008C3B36" w:rsidP="008C3B36">
      <w:pPr>
        <w:pStyle w:val="3"/>
        <w:rPr>
          <w:rFonts w:ascii="Times New Roman" w:hAnsi="Times New Roman"/>
          <w:szCs w:val="28"/>
        </w:rPr>
      </w:pPr>
      <w:proofErr w:type="gramStart"/>
      <w:r w:rsidRPr="008C3B36">
        <w:rPr>
          <w:rFonts w:ascii="Times New Roman" w:hAnsi="Times New Roman"/>
          <w:szCs w:val="28"/>
        </w:rPr>
        <w:t>Р</w:t>
      </w:r>
      <w:proofErr w:type="gramEnd"/>
      <w:r w:rsidRPr="008C3B36">
        <w:rPr>
          <w:rFonts w:ascii="Times New Roman" w:hAnsi="Times New Roman"/>
          <w:szCs w:val="28"/>
        </w:rPr>
        <w:t xml:space="preserve"> Е Ш Е Н И Е</w:t>
      </w:r>
    </w:p>
    <w:p w:rsidR="008C3B36" w:rsidRDefault="008C3B36" w:rsidP="008C3B36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с</w:t>
      </w:r>
      <w:r w:rsidRPr="008C3B36">
        <w:rPr>
          <w:sz w:val="28"/>
          <w:szCs w:val="28"/>
        </w:rPr>
        <w:t>. Троицкое</w:t>
      </w:r>
    </w:p>
    <w:p w:rsidR="008C3B36" w:rsidRPr="008C3B36" w:rsidRDefault="008C3B36" w:rsidP="008C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B36" w:rsidRPr="008C3B36" w:rsidRDefault="008C3B36" w:rsidP="008C3B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85762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D4F7F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3C3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  <w:r w:rsidRPr="008C3B3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8C3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C328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85762C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62E6" w:rsidRPr="00D662E6" w:rsidRDefault="00D662E6" w:rsidP="00D662E6">
      <w:pPr>
        <w:pStyle w:val="21"/>
        <w:rPr>
          <w:sz w:val="24"/>
          <w:szCs w:val="24"/>
        </w:rPr>
      </w:pPr>
      <w:r w:rsidRPr="00D662E6">
        <w:rPr>
          <w:sz w:val="24"/>
          <w:szCs w:val="24"/>
        </w:rPr>
        <w:t xml:space="preserve">Об утверждении Перечня </w:t>
      </w:r>
    </w:p>
    <w:p w:rsidR="00D662E6" w:rsidRPr="00D662E6" w:rsidRDefault="00D662E6" w:rsidP="00D662E6">
      <w:pPr>
        <w:pStyle w:val="21"/>
        <w:rPr>
          <w:sz w:val="24"/>
          <w:szCs w:val="24"/>
        </w:rPr>
      </w:pPr>
      <w:r w:rsidRPr="00D662E6">
        <w:rPr>
          <w:sz w:val="24"/>
          <w:szCs w:val="24"/>
        </w:rPr>
        <w:t xml:space="preserve">муниципальных услуг предоставляемых </w:t>
      </w:r>
    </w:p>
    <w:p w:rsidR="00D662E6" w:rsidRDefault="0004479A" w:rsidP="00D662E6">
      <w:pPr>
        <w:pStyle w:val="21"/>
        <w:rPr>
          <w:sz w:val="24"/>
          <w:szCs w:val="24"/>
        </w:rPr>
      </w:pPr>
      <w:r>
        <w:rPr>
          <w:sz w:val="24"/>
          <w:szCs w:val="24"/>
        </w:rPr>
        <w:t>Администрацией сельского поселения село Троицкое</w:t>
      </w:r>
      <w:r w:rsidR="00D662E6">
        <w:rPr>
          <w:sz w:val="24"/>
          <w:szCs w:val="24"/>
        </w:rPr>
        <w:t>.</w:t>
      </w:r>
    </w:p>
    <w:p w:rsidR="00485E06" w:rsidRDefault="00485E06" w:rsidP="00D662E6">
      <w:pPr>
        <w:pStyle w:val="21"/>
        <w:rPr>
          <w:sz w:val="24"/>
          <w:szCs w:val="24"/>
        </w:rPr>
      </w:pPr>
    </w:p>
    <w:p w:rsidR="00485E06" w:rsidRPr="00485E06" w:rsidRDefault="00485E06" w:rsidP="00D662E6">
      <w:pPr>
        <w:pStyle w:val="21"/>
        <w:rPr>
          <w:szCs w:val="28"/>
        </w:rPr>
      </w:pPr>
      <w:r w:rsidRPr="00485E06">
        <w:rPr>
          <w:b w:val="0"/>
          <w:szCs w:val="28"/>
        </w:rPr>
        <w:t xml:space="preserve">     В целях реализации</w:t>
      </w:r>
      <w:r>
        <w:rPr>
          <w:b w:val="0"/>
          <w:szCs w:val="28"/>
        </w:rPr>
        <w:t xml:space="preserve"> Федерального закона от 27.07.2010г. №210-ФЗ «Об организации предоставления государственных и муниципальных услуг», Сельская Дума </w:t>
      </w:r>
      <w:r>
        <w:rPr>
          <w:szCs w:val="28"/>
        </w:rPr>
        <w:t>РЕШИЛА:</w:t>
      </w:r>
    </w:p>
    <w:p w:rsidR="008C3B36" w:rsidRDefault="008C3B36" w:rsidP="008C3B3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62E6" w:rsidRDefault="00D662E6" w:rsidP="002A307A">
      <w:pPr>
        <w:pStyle w:val="a8"/>
        <w:numPr>
          <w:ilvl w:val="0"/>
          <w:numId w:val="3"/>
        </w:numPr>
        <w:spacing w:after="0" w:line="29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07A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муниципальных услуг предоставляемых </w:t>
      </w:r>
      <w:r w:rsidR="0004479A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село Троицкое</w:t>
      </w:r>
      <w:r w:rsidRPr="002A307A">
        <w:rPr>
          <w:rFonts w:ascii="Times New Roman" w:eastAsia="Times New Roman" w:hAnsi="Times New Roman" w:cs="Times New Roman"/>
          <w:sz w:val="28"/>
          <w:szCs w:val="28"/>
        </w:rPr>
        <w:t>. (Приложение).</w:t>
      </w:r>
    </w:p>
    <w:p w:rsidR="0004479A" w:rsidRDefault="0004479A" w:rsidP="0004479A">
      <w:pPr>
        <w:pStyle w:val="a8"/>
        <w:spacing w:after="0" w:line="293" w:lineRule="auto"/>
        <w:ind w:left="1185"/>
        <w:rPr>
          <w:rFonts w:ascii="Times New Roman" w:eastAsia="Times New Roman" w:hAnsi="Times New Roman" w:cs="Times New Roman"/>
          <w:sz w:val="28"/>
          <w:szCs w:val="28"/>
        </w:rPr>
      </w:pPr>
    </w:p>
    <w:p w:rsidR="00D56EA3" w:rsidRPr="002A307A" w:rsidRDefault="00D56EA3" w:rsidP="002A307A">
      <w:pPr>
        <w:pStyle w:val="a8"/>
        <w:numPr>
          <w:ilvl w:val="0"/>
          <w:numId w:val="3"/>
        </w:numPr>
        <w:spacing w:after="0" w:line="29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село Троицкое разработать проекты административных регламентов</w:t>
      </w:r>
      <w:r w:rsidR="0004479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муниципальных услуг и разместить на официальном сайте МР «Жуковский район».</w:t>
      </w:r>
    </w:p>
    <w:p w:rsidR="002A307A" w:rsidRPr="002A307A" w:rsidRDefault="002A307A" w:rsidP="002A307A">
      <w:pPr>
        <w:pStyle w:val="a8"/>
        <w:spacing w:after="0" w:line="293" w:lineRule="auto"/>
        <w:ind w:left="1185"/>
        <w:rPr>
          <w:rFonts w:ascii="Times New Roman" w:eastAsia="Times New Roman" w:hAnsi="Times New Roman" w:cs="Times New Roman"/>
          <w:sz w:val="28"/>
          <w:szCs w:val="28"/>
        </w:rPr>
      </w:pPr>
    </w:p>
    <w:p w:rsidR="00D662E6" w:rsidRPr="002A307A" w:rsidRDefault="00D662E6" w:rsidP="002A307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7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A307A">
        <w:rPr>
          <w:rFonts w:ascii="Times New Roman" w:hAnsi="Times New Roman" w:cs="Times New Roman"/>
          <w:sz w:val="28"/>
          <w:szCs w:val="28"/>
        </w:rPr>
        <w:t>Решение</w:t>
      </w:r>
      <w:r w:rsidRPr="002A307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2A307A" w:rsidRPr="002A307A" w:rsidRDefault="002A307A" w:rsidP="002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07A" w:rsidRPr="003D4F7F" w:rsidRDefault="002A307A" w:rsidP="002A307A">
      <w:pPr>
        <w:pStyle w:val="ConsPlusTitle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Главу Администрации </w:t>
      </w:r>
      <w:r w:rsidR="0004479A" w:rsidRPr="0004479A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село Троицкое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Дундукову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Клару Владимировну.</w:t>
      </w:r>
    </w:p>
    <w:p w:rsidR="00D662E6" w:rsidRDefault="00D662E6" w:rsidP="00D662E6">
      <w:pPr>
        <w:spacing w:after="0" w:line="293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село Троицкое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З.Г.Сварковских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13EB" w:rsidRDefault="001613EB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A1587C" w:rsidRDefault="00A1587C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A1587C" w:rsidRDefault="00A1587C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D662E6" w:rsidRPr="001613EB" w:rsidRDefault="00D662E6" w:rsidP="001613EB">
      <w:pPr>
        <w:pStyle w:val="4"/>
        <w:spacing w:before="0"/>
        <w:rPr>
          <w:rFonts w:ascii="Times New Roman" w:hAnsi="Times New Roman" w:cs="Times New Roman"/>
          <w:sz w:val="24"/>
          <w:szCs w:val="24"/>
        </w:rPr>
      </w:pPr>
      <w:r w:rsidRPr="007568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662E6" w:rsidRPr="00A1587C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aps/>
        </w:rPr>
        <w:t xml:space="preserve">                                         </w:t>
      </w:r>
      <w:r w:rsidR="00A1587C">
        <w:rPr>
          <w:rFonts w:ascii="Times New Roman" w:eastAsia="Times New Roman" w:hAnsi="Times New Roman" w:cs="Times New Roman"/>
          <w:bCs/>
          <w:caps/>
        </w:rPr>
        <w:t xml:space="preserve">                         </w:t>
      </w:r>
      <w:r w:rsidR="002A307A">
        <w:rPr>
          <w:rFonts w:ascii="Times New Roman" w:eastAsia="Times New Roman" w:hAnsi="Times New Roman" w:cs="Times New Roman"/>
          <w:bCs/>
          <w:caps/>
        </w:rPr>
        <w:t xml:space="preserve">  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>Приложение</w:t>
      </w:r>
    </w:p>
    <w:p w:rsidR="00D662E6" w:rsidRPr="00A1587C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</w:rPr>
      </w:pP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                                                                                к 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>РЕШЕНИЮ</w:t>
      </w:r>
    </w:p>
    <w:p w:rsidR="00D662E6" w:rsidRPr="00A1587C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</w:rPr>
      </w:pP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                                                                                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>СЕЛЬСКОЙ ДУМЫ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</w:t>
      </w:r>
    </w:p>
    <w:p w:rsidR="00D662E6" w:rsidRPr="00A1587C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</w:rPr>
      </w:pP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                                                                                                    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мо сп 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село Троицкое </w:t>
      </w:r>
    </w:p>
    <w:p w:rsidR="00D662E6" w:rsidRPr="00A1587C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</w:rPr>
      </w:pP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                                                                          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                №</w:t>
      </w:r>
      <w:r w:rsidR="0085762C">
        <w:rPr>
          <w:rFonts w:ascii="Times New Roman" w:eastAsia="Times New Roman" w:hAnsi="Times New Roman" w:cs="Times New Roman"/>
          <w:bCs/>
          <w:caps/>
          <w:sz w:val="18"/>
          <w:szCs w:val="18"/>
        </w:rPr>
        <w:t>36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 xml:space="preserve"> от </w:t>
      </w:r>
      <w:r w:rsidR="0085762C">
        <w:rPr>
          <w:rFonts w:ascii="Times New Roman" w:eastAsia="Times New Roman" w:hAnsi="Times New Roman" w:cs="Times New Roman"/>
          <w:bCs/>
          <w:caps/>
          <w:sz w:val="18"/>
          <w:szCs w:val="18"/>
        </w:rPr>
        <w:t>01</w:t>
      </w:r>
      <w:r w:rsidR="002A307A"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>.10</w:t>
      </w:r>
      <w:r w:rsidRPr="00A1587C">
        <w:rPr>
          <w:rFonts w:ascii="Times New Roman" w:eastAsia="Times New Roman" w:hAnsi="Times New Roman" w:cs="Times New Roman"/>
          <w:bCs/>
          <w:caps/>
          <w:sz w:val="18"/>
          <w:szCs w:val="18"/>
        </w:rPr>
        <w:t>.2012г.</w:t>
      </w:r>
    </w:p>
    <w:p w:rsidR="00D662E6" w:rsidRPr="00452E74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</w:rPr>
      </w:pPr>
    </w:p>
    <w:p w:rsidR="00D662E6" w:rsidRPr="00A97565" w:rsidRDefault="00D662E6" w:rsidP="00D662E6">
      <w:pPr>
        <w:spacing w:after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9756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Администрацией сельского поселения</w:t>
      </w:r>
      <w:r w:rsidRPr="00A9756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СЕЛО тРОИЦКОЕ</w:t>
      </w:r>
    </w:p>
    <w:tbl>
      <w:tblPr>
        <w:tblStyle w:val="a7"/>
        <w:tblW w:w="11199" w:type="dxa"/>
        <w:tblInd w:w="-1168" w:type="dxa"/>
        <w:tblLayout w:type="fixed"/>
        <w:tblLook w:val="04A0"/>
      </w:tblPr>
      <w:tblGrid>
        <w:gridCol w:w="540"/>
        <w:gridCol w:w="2579"/>
        <w:gridCol w:w="2410"/>
        <w:gridCol w:w="2268"/>
        <w:gridCol w:w="2126"/>
        <w:gridCol w:w="1276"/>
      </w:tblGrid>
      <w:tr w:rsidR="00D662E6" w:rsidTr="00F26F29">
        <w:tc>
          <w:tcPr>
            <w:tcW w:w="540" w:type="dxa"/>
          </w:tcPr>
          <w:p w:rsidR="00D662E6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2E6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97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7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</w:tcPr>
          <w:p w:rsidR="00D662E6" w:rsidRDefault="00D662E6" w:rsidP="0058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410" w:type="dxa"/>
          </w:tcPr>
          <w:p w:rsidR="00D662E6" w:rsidRDefault="00D662E6" w:rsidP="0058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№), </w:t>
            </w:r>
            <w:proofErr w:type="gramEnd"/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предусматривающий предоставление муниципальной услуги</w:t>
            </w:r>
          </w:p>
        </w:tc>
        <w:tc>
          <w:tcPr>
            <w:tcW w:w="2268" w:type="dxa"/>
          </w:tcPr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 или учреждение, ответственный за организацию предоставления муниципальной услуги</w:t>
            </w:r>
          </w:p>
        </w:tc>
        <w:tc>
          <w:tcPr>
            <w:tcW w:w="2126" w:type="dxa"/>
          </w:tcPr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муниципальной услуги (физические лица, юридические лица, индивидуальные предприниматели, организации)</w:t>
            </w:r>
          </w:p>
        </w:tc>
        <w:tc>
          <w:tcPr>
            <w:tcW w:w="1276" w:type="dxa"/>
          </w:tcPr>
          <w:p w:rsidR="00D662E6" w:rsidRPr="00A97565" w:rsidRDefault="00D662E6" w:rsidP="005841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органом местного 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вления, учреждением бесплатно (</w:t>
            </w:r>
            <w:r w:rsidRPr="00A9756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платной основе)</w:t>
            </w:r>
          </w:p>
        </w:tc>
      </w:tr>
      <w:tr w:rsidR="00D662E6" w:rsidRPr="00A97565" w:rsidTr="00F26F29">
        <w:trPr>
          <w:trHeight w:val="165"/>
        </w:trPr>
        <w:tc>
          <w:tcPr>
            <w:tcW w:w="540" w:type="dxa"/>
            <w:tcBorders>
              <w:bottom w:val="single" w:sz="4" w:space="0" w:color="auto"/>
            </w:tcBorders>
          </w:tcPr>
          <w:p w:rsidR="00D662E6" w:rsidRPr="00A97565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письменными и устными обращениями граждан</w:t>
            </w:r>
            <w:r w:rsidR="00AD4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№59-ФЗ от 02.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5.2006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 w:rsidR="00AD426C">
              <w:rPr>
                <w:rFonts w:ascii="Times New Roman" w:eastAsia="Times New Roman" w:hAnsi="Times New Roman" w:cs="Times New Roman"/>
                <w:sz w:val="24"/>
                <w:szCs w:val="24"/>
              </w:rPr>
              <w:t>, ю</w:t>
            </w:r>
            <w:r w:rsidR="00AD426C"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предприниматели, организации</w:t>
            </w:r>
            <w:r w:rsidR="00AD4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справок, выписок, копий распоряжений и постановлений главы администрации.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№59-ФЗ от 02.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5.2006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rPr>
          <w:trHeight w:val="2475"/>
        </w:trPr>
        <w:tc>
          <w:tcPr>
            <w:tcW w:w="540" w:type="dxa"/>
            <w:tcBorders>
              <w:top w:val="single" w:sz="4" w:space="0" w:color="auto"/>
            </w:tcBorders>
          </w:tcPr>
          <w:p w:rsidR="00D662E6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-, водоснабжения населения водоотведения.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п.п.4, п.1, ст.14 Федерального закона №131-ФЗ от 06.10.2003г.; </w:t>
            </w:r>
          </w:p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п.4, ч.1, ст.10 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муниципального образования;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2.к-з им</w:t>
            </w:r>
            <w:proofErr w:type="gram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енина;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3.АООТ «</w:t>
            </w:r>
            <w:proofErr w:type="spell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Обнинские</w:t>
            </w:r>
            <w:proofErr w:type="spell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электросети».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4.ЗАО «Жуков </w:t>
            </w:r>
            <w:proofErr w:type="spell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Межрайгаз</w:t>
            </w:r>
            <w:proofErr w:type="spell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 тарифов.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EA5E9E" w:rsidRDefault="00D662E6" w:rsidP="005841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E9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</w:t>
            </w:r>
            <w:r w:rsidRPr="00EA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EA5E9E">
              <w:rPr>
                <w:rFonts w:ascii="Times New Roman" w:eastAsia="Lucida Sans Unicode" w:hAnsi="Times New Roman" w:cs="Times New Roman"/>
                <w:sz w:val="24"/>
                <w:szCs w:val="24"/>
              </w:rPr>
              <w:t>законодательством</w:t>
            </w:r>
            <w:proofErr w:type="gramEnd"/>
            <w:r w:rsidRPr="00EA5E9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Федерации».</w:t>
            </w:r>
          </w:p>
        </w:tc>
        <w:tc>
          <w:tcPr>
            <w:tcW w:w="2410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п.п.5, п.1, ст.14 Федерального закона№131-ФЗ от 06.10.2003г.; 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п.5, ч.1, ст.10 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1.Администрация муниципального образования;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енина;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ООО «Жуковский дорожник».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Физические лица, юридические лица, индивидуальные 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предприниматели,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E8A" w:rsidRPr="00A97565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1C5E8A" w:rsidRPr="001C5E8A" w:rsidRDefault="001C5E8A" w:rsidP="001C5E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услуги по участию граждан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года.</w:t>
            </w:r>
          </w:p>
        </w:tc>
        <w:tc>
          <w:tcPr>
            <w:tcW w:w="2410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№131-ФЗ от 06.10.2003г.; </w:t>
            </w:r>
          </w:p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Устава муниципального образования</w:t>
            </w:r>
            <w:r w:rsidR="001C5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5E8A" w:rsidRPr="001C5E8A" w:rsidRDefault="001C5E8A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17.12.2010 № 1050 </w:t>
            </w:r>
            <w:hyperlink r:id="rId7" w:history="1">
              <w:r w:rsidRPr="001C5E8A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государственных обязательств по обеспечению жильем категорий граждан, установленных федеральным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законодательством» федеральной целевой программы «Жилище» на 2011-2015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п.п.9, п.1, ст.14 Федерального закона №131-ФЗ от 06.10.2003г.;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п.9, ч.1, ст.10 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</w:tc>
        <w:tc>
          <w:tcPr>
            <w:tcW w:w="2410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п.п.10, п.1, ст.14 Федерального закона№131-ФЗ от 06.10.2003г.; 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п.10, ч.1, ст.10 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муниципального образования.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2.Предпрития всех видов связи.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3.Предприятия торговли и общественного питания всех форм собственности.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 тарифов.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населения.</w:t>
            </w:r>
          </w:p>
        </w:tc>
        <w:tc>
          <w:tcPr>
            <w:tcW w:w="2410" w:type="dxa"/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п.п.11, п.1, ст.14 Федерального закона№131-ФЗ от 06.10.2003г.; 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п.11, ч.1, ст.10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Администрация, отдел культуры МР «Жуковский район»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E6" w:rsidRPr="00A97565" w:rsidTr="00F26F29">
        <w:tc>
          <w:tcPr>
            <w:tcW w:w="540" w:type="dxa"/>
          </w:tcPr>
          <w:p w:rsidR="00D662E6" w:rsidRPr="00A9756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66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2410" w:type="dxa"/>
          </w:tcPr>
          <w:p w:rsidR="00D662E6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п.п.12, п.1, ст.14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№131-ФЗ от 06.10.2003г.; </w:t>
            </w:r>
          </w:p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п.12, ч.1, ст.10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Администрация, отдел культуры МР «Жуковский район»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62E6" w:rsidRPr="00EA5E9E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 расценок.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 на территории поселения.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п.п.13 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п.13,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муниципального образования;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отдел культуры МР «Жуковский район».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п.п.14, п.1, ст.14 Федерального закона №131-ФЗ от 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п.14,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1.Администрация муниципального образования;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2.Администрация МР «Жуковский район».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лица.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п.п.15, п.1, ст.14 Федерального закона№131-ФЗ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п.15,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  <w:r w:rsidR="00C6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ликвидация несанкционированных свалок.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п.п.18, п.1, ст.14 Федерального закона№131-ФЗ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п.18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1.Администрация муниципального образования;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 тарифов.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поселения, использования, охраны, защиты, воспроизводства сельских лесов,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п.п.19, п.1, ст.14 Федерального закона №131-ФЗ от 06.10.2003г.;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п.19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рисвоение наименований улицам, площадям и иным территориям проживания граждан в населенных пунктах, установление нумерации домов, </w:t>
            </w:r>
            <w:r w:rsidRPr="0045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освещения улиц и установки указателей с наименованиями улиц и номерами домов.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п.п.21, 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п.21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D4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п.п.22, 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п.22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п.п.23, 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п.23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п.п.26, п.1, ст.14 Федерального закона№131-ФЗ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п.26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п.п.33, 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п.33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</w:t>
            </w:r>
            <w:r w:rsidR="00D31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генеральных планов поселения</w:t>
            </w:r>
            <w:r w:rsidR="00D31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территории, выдача разрешений на строительство (за исключением случаев, </w:t>
            </w:r>
            <w:r w:rsidRPr="0045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Градостроительным </w:t>
            </w:r>
            <w:hyperlink r:id="rId8" w:history="1">
              <w:r w:rsidRPr="00452E7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п.п.20, п.1, ст.14 Федерального закона 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п.20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D662E6" w:rsidRPr="00452E74" w:rsidTr="00F26F29">
        <w:tc>
          <w:tcPr>
            <w:tcW w:w="540" w:type="dxa"/>
          </w:tcPr>
          <w:p w:rsidR="00D662E6" w:rsidRPr="00452E74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D662E6"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</w:tc>
        <w:tc>
          <w:tcPr>
            <w:tcW w:w="2410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п.п.24</w:t>
            </w: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п.1, ст.14 Федерального закона№131-ФЗ от 06.10.2003г.; </w:t>
            </w:r>
          </w:p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п.24 ч.1, ст.10 Устава муниципального образования.</w:t>
            </w:r>
          </w:p>
        </w:tc>
        <w:tc>
          <w:tcPr>
            <w:tcW w:w="2268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предприниматели, организации.</w:t>
            </w:r>
          </w:p>
        </w:tc>
        <w:tc>
          <w:tcPr>
            <w:tcW w:w="1276" w:type="dxa"/>
          </w:tcPr>
          <w:p w:rsidR="00D662E6" w:rsidRPr="00452E74" w:rsidRDefault="00D662E6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C628BB" w:rsidRPr="00452E74" w:rsidTr="00F26F29">
        <w:trPr>
          <w:trHeight w:val="68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628BB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C62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3EB" w:rsidRDefault="001613EB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C628BB" w:rsidRPr="00C628BB" w:rsidRDefault="00C628BB" w:rsidP="00C628BB">
            <w:pPr>
              <w:pStyle w:val="ConsPlusTitle"/>
              <w:widowControl/>
              <w:rPr>
                <w:sz w:val="20"/>
                <w:szCs w:val="20"/>
              </w:rPr>
            </w:pPr>
            <w:r w:rsidRPr="001C5E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услуги</w:t>
            </w:r>
            <w:r w:rsidRPr="00F9045A">
              <w:rPr>
                <w:sz w:val="20"/>
                <w:szCs w:val="20"/>
              </w:rPr>
              <w:t xml:space="preserve"> </w:t>
            </w:r>
            <w:r w:rsidRPr="00C62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«Признание молодой семьи нуждающейся в жилых помещениях </w:t>
            </w:r>
            <w:proofErr w:type="gramStart"/>
            <w:r w:rsidRPr="00C628B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C62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628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последующем</w:t>
            </w:r>
            <w:proofErr w:type="gramEnd"/>
            <w:r w:rsidRPr="00C62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включением ее в списки участников подпрограммы «Обеспечение жильем молодых семей» Федеральной целевой программы «Жилище» на 2011-2015 годы.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EA5E9E" w:rsidRDefault="001613EB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№131-ФЗ от 06.10.2003г.; </w:t>
            </w:r>
          </w:p>
          <w:p w:rsidR="001613EB" w:rsidRDefault="001613EB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13EB" w:rsidRDefault="001613EB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17.12.2010 № 1050 </w:t>
            </w:r>
            <w:hyperlink r:id="rId9" w:history="1">
              <w:r w:rsidRPr="001C5E8A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28BB" w:rsidRPr="00452E74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28BB" w:rsidRPr="00452E74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28BB" w:rsidRPr="00452E74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1613EB" w:rsidRPr="00452E74" w:rsidTr="00F26F29">
        <w:trPr>
          <w:trHeight w:val="19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61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1C5E8A" w:rsidRDefault="001613EB" w:rsidP="00C628B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Совершение нотариальных действий.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EA5E9E" w:rsidRDefault="001613EB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№131-ФЗ от 06.10.2003г.; </w:t>
            </w:r>
          </w:p>
          <w:p w:rsidR="00136495" w:rsidRPr="00EA5E9E" w:rsidRDefault="001613EB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ст.10.1. ч.1 п.3. </w:t>
            </w:r>
            <w:r w:rsidRPr="00EA5E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452E74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EA5E9E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13EB" w:rsidRPr="00452E74" w:rsidRDefault="001613EB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Платно.</w:t>
            </w:r>
          </w:p>
        </w:tc>
      </w:tr>
      <w:tr w:rsidR="00136495" w:rsidRPr="00452E74" w:rsidTr="00F26F29">
        <w:trPr>
          <w:trHeight w:val="3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36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Default="00136495" w:rsidP="00136495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7E5E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Pr="007E5E3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36495" w:rsidRDefault="00136495" w:rsidP="00136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«Первичный воинский учёт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по месту их жительства </w:t>
            </w:r>
          </w:p>
          <w:p w:rsidR="00136495" w:rsidRPr="00136495" w:rsidRDefault="00136495" w:rsidP="00136495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места пребывания (на срок более 3 месяцев)</w:t>
            </w:r>
            <w:r w:rsidRPr="007E5E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Pr="00EA5E9E" w:rsidRDefault="00136495" w:rsidP="0016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27.11.2006г. №719 «Об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нии Положения о воинском учете»;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28.03.1998г. №53-ФЗ «О воинской обязанности и военной службе»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Pr="00452E74" w:rsidRDefault="00136495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Pr="00452E74" w:rsidRDefault="00136495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495" w:rsidRDefault="00136495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6495" w:rsidRPr="00452E74" w:rsidTr="00F26F29">
        <w:trPr>
          <w:trHeight w:val="264"/>
        </w:trPr>
        <w:tc>
          <w:tcPr>
            <w:tcW w:w="540" w:type="dxa"/>
            <w:tcBorders>
              <w:top w:val="single" w:sz="4" w:space="0" w:color="auto"/>
            </w:tcBorders>
          </w:tcPr>
          <w:p w:rsidR="00136495" w:rsidRDefault="00136495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D4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36495" w:rsidRDefault="00B813A3" w:rsidP="00B813A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Предоставление муниципальной услуги «Рассмотрение уведомлений о публичных мероприятиях, проводимых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собрания, митинга, демонстрации, шествия или пикетирования либо в различных сочетаниях этих форм».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6495" w:rsidRDefault="00B813A3" w:rsidP="001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</w:t>
            </w:r>
            <w:r w:rsidR="00F26F29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r w:rsidRPr="008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26F2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19.06.2004 №</w:t>
            </w:r>
            <w:r w:rsidRPr="008E4BA8">
              <w:rPr>
                <w:rFonts w:ascii="Times New Roman" w:hAnsi="Times New Roman" w:cs="Times New Roman"/>
                <w:sz w:val="24"/>
                <w:szCs w:val="24"/>
              </w:rPr>
              <w:t xml:space="preserve"> 54-ФЗ "О собраниях, митингах, демонстрациях, шествиях и пикетированиях"</w:t>
            </w:r>
            <w:r w:rsidR="00F26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F29" w:rsidRDefault="00F26F29" w:rsidP="001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26F29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>
              <w:t xml:space="preserve"> </w:t>
            </w:r>
            <w:r w:rsidRPr="008E4B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алужской области от 06.11.2007 №</w:t>
            </w:r>
            <w:r w:rsidRPr="008E4BA8">
              <w:rPr>
                <w:rFonts w:ascii="Times New Roman" w:hAnsi="Times New Roman" w:cs="Times New Roman"/>
                <w:sz w:val="24"/>
                <w:szCs w:val="24"/>
              </w:rPr>
              <w:t xml:space="preserve"> 366-ОЗ "О порядке подачи уведомления о проведении публичного мероприятия на территории 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жской области";</w:t>
            </w:r>
          </w:p>
          <w:p w:rsidR="00F26F29" w:rsidRPr="00F26F29" w:rsidRDefault="00CE3302" w:rsidP="001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6F29" w:rsidRPr="00F26F2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F26F29" w:rsidRPr="00F2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29" w:rsidRPr="008E4BA8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К</w:t>
            </w:r>
            <w:r w:rsidR="00F26F29">
              <w:rPr>
                <w:rFonts w:ascii="Times New Roman" w:hAnsi="Times New Roman" w:cs="Times New Roman"/>
                <w:sz w:val="24"/>
                <w:szCs w:val="24"/>
              </w:rPr>
              <w:t>алужской области от 25.02.2009 №</w:t>
            </w:r>
            <w:r w:rsidR="00F26F29" w:rsidRPr="008E4BA8">
              <w:rPr>
                <w:rFonts w:ascii="Times New Roman" w:hAnsi="Times New Roman" w:cs="Times New Roman"/>
                <w:sz w:val="24"/>
                <w:szCs w:val="24"/>
              </w:rPr>
              <w:t xml:space="preserve"> 41 "Об утверждении Порядка проведения публичных мероприятий на территориях объектов, являющихся памятниками истории и культуры, расположенных на территории Калуж</w:t>
            </w:r>
            <w:r w:rsidR="00F26F29">
              <w:rPr>
                <w:rFonts w:ascii="Times New Roman" w:hAnsi="Times New Roman" w:cs="Times New Roman"/>
                <w:sz w:val="24"/>
                <w:szCs w:val="24"/>
              </w:rPr>
              <w:t>ской области".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6495" w:rsidRPr="00452E74" w:rsidRDefault="00B813A3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6495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495" w:rsidRPr="00452E74" w:rsidRDefault="00B813A3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6F29" w:rsidRPr="00452E74" w:rsidTr="00F26F29">
        <w:trPr>
          <w:trHeight w:val="3300"/>
        </w:trPr>
        <w:tc>
          <w:tcPr>
            <w:tcW w:w="540" w:type="dxa"/>
            <w:tcBorders>
              <w:bottom w:val="single" w:sz="4" w:space="0" w:color="auto"/>
            </w:tcBorders>
          </w:tcPr>
          <w:p w:rsidR="00F26F29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  <w:r w:rsidR="00F26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29" w:rsidRDefault="00F26F29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F26F29" w:rsidRPr="007B2D5B" w:rsidRDefault="00F26F29" w:rsidP="00F26F29">
            <w:pPr>
              <w:pStyle w:val="ConsPlusTitle"/>
              <w:widowControl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муниципальной услуги </w:t>
            </w:r>
            <w:r w:rsidRPr="00F26F29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«Организация и проведение торгов (конкурсов, аукционов) в отношении имущества, находящегося в муниципальной собственности».</w:t>
            </w:r>
          </w:p>
          <w:p w:rsidR="00F26F29" w:rsidRDefault="00F26F29" w:rsidP="00F26F2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6F29" w:rsidRPr="00F26F29" w:rsidRDefault="00F26F29" w:rsidP="0058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закона </w:t>
            </w: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27.07.2010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210-ФЗ </w:t>
            </w: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организации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распоряжения Правительства Российской Федерации от 17.12.2009 № 1993-р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6F29" w:rsidRPr="00452E74" w:rsidTr="00F26F29">
        <w:trPr>
          <w:trHeight w:val="273"/>
        </w:trPr>
        <w:tc>
          <w:tcPr>
            <w:tcW w:w="540" w:type="dxa"/>
            <w:tcBorders>
              <w:top w:val="single" w:sz="4" w:space="0" w:color="auto"/>
            </w:tcBorders>
          </w:tcPr>
          <w:p w:rsidR="00F26F29" w:rsidRDefault="00AD426C" w:rsidP="005841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26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F26F29" w:rsidRPr="00F26F29" w:rsidRDefault="00F26F29" w:rsidP="00F26F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26F2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F2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Pr="00F26F2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F26F29" w:rsidRPr="00F26F29" w:rsidRDefault="00F26F29" w:rsidP="00F26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«Оформление документов для регистрации граждан </w:t>
            </w:r>
          </w:p>
          <w:p w:rsidR="00F26F29" w:rsidRPr="00F26F29" w:rsidRDefault="00F26F29" w:rsidP="00F26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по месту жительства и по месту </w:t>
            </w:r>
          </w:p>
          <w:p w:rsidR="00F26F29" w:rsidRPr="00F26F29" w:rsidRDefault="00F26F29" w:rsidP="00F26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 на территории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ьского поселения село Троицкое,</w:t>
            </w:r>
          </w:p>
          <w:p w:rsidR="00F26F29" w:rsidRPr="00F26F29" w:rsidRDefault="00F26F29" w:rsidP="00F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получения или замены паспорта</w:t>
            </w:r>
            <w:r w:rsidRPr="00F26F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6F29" w:rsidRPr="00792EF7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закона </w:t>
            </w: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27.07.2010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210-ФЗ </w:t>
            </w:r>
            <w:r w:rsidRPr="00792EF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организации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услуг".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6F29" w:rsidRPr="00452E74" w:rsidRDefault="00F26F29" w:rsidP="00584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1C5E8A" w:rsidRDefault="001C5E8A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1851" w:rsidRDefault="00B21851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B21851" w:rsidRDefault="00B21851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село Троицкое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З.Г.Сварковских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06BC" w:rsidRPr="008C3B36" w:rsidRDefault="003806BC" w:rsidP="00123A16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3B36" w:rsidRPr="008C3B36" w:rsidRDefault="008C3B36" w:rsidP="008C3B3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3B36" w:rsidRPr="008C3B36" w:rsidRDefault="008C3B36" w:rsidP="008C3B3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6952" w:rsidRDefault="000D6952" w:rsidP="008C3B36">
      <w:pPr>
        <w:spacing w:after="0"/>
      </w:pPr>
    </w:p>
    <w:sectPr w:rsidR="000D6952" w:rsidSect="00C8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6E0A"/>
    <w:multiLevelType w:val="hybridMultilevel"/>
    <w:tmpl w:val="339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0AF8"/>
    <w:multiLevelType w:val="hybridMultilevel"/>
    <w:tmpl w:val="AE6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264"/>
    <w:multiLevelType w:val="hybridMultilevel"/>
    <w:tmpl w:val="EF2ADEAC"/>
    <w:lvl w:ilvl="0" w:tplc="5A4ECF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36"/>
    <w:rsid w:val="0004479A"/>
    <w:rsid w:val="000D6952"/>
    <w:rsid w:val="00123A16"/>
    <w:rsid w:val="00136495"/>
    <w:rsid w:val="001613EB"/>
    <w:rsid w:val="001C5E8A"/>
    <w:rsid w:val="00284B14"/>
    <w:rsid w:val="002A307A"/>
    <w:rsid w:val="00355681"/>
    <w:rsid w:val="003806BC"/>
    <w:rsid w:val="003C328A"/>
    <w:rsid w:val="003D4F7F"/>
    <w:rsid w:val="00485E06"/>
    <w:rsid w:val="004B129D"/>
    <w:rsid w:val="005038BA"/>
    <w:rsid w:val="00562000"/>
    <w:rsid w:val="0085762C"/>
    <w:rsid w:val="008C3B36"/>
    <w:rsid w:val="00A04375"/>
    <w:rsid w:val="00A1587C"/>
    <w:rsid w:val="00A5521E"/>
    <w:rsid w:val="00AD426C"/>
    <w:rsid w:val="00B21851"/>
    <w:rsid w:val="00B813A3"/>
    <w:rsid w:val="00BD2820"/>
    <w:rsid w:val="00BE6A26"/>
    <w:rsid w:val="00C628BB"/>
    <w:rsid w:val="00C86466"/>
    <w:rsid w:val="00CE3302"/>
    <w:rsid w:val="00D31F2C"/>
    <w:rsid w:val="00D56EA3"/>
    <w:rsid w:val="00D662E6"/>
    <w:rsid w:val="00F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6"/>
  </w:style>
  <w:style w:type="paragraph" w:styleId="1">
    <w:name w:val="heading 1"/>
    <w:basedOn w:val="a"/>
    <w:next w:val="a"/>
    <w:link w:val="10"/>
    <w:qFormat/>
    <w:rsid w:val="008C3B36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3B3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C3B36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6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3B3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C3B3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8C3B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C3B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C3B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B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3A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662E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6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62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A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782;fld=134;dst=3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0DED33F6A7D210A892A6FD35522EF20F3DFC871284FAE6F34B593C49476B7C3E029EB1B36207B42424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61548AB8AC225E8BEB4254693FDCEC7B7FD00A0EDCAE1375C8517C54504ED6WAj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1548AB8AC225E8BEB5C597F5382E27D778E0E0AD0A1402C970A2103W5j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DED33F6A7D210A892A6FD35522EF20F3DFC871284FAE6F34B593C49476B7C3E029EB1B36207B424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A156-8EA2-4510-AE77-4FB8D265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User</cp:lastModifiedBy>
  <cp:revision>17</cp:revision>
  <cp:lastPrinted>2012-10-12T05:00:00Z</cp:lastPrinted>
  <dcterms:created xsi:type="dcterms:W3CDTF">2012-03-07T05:02:00Z</dcterms:created>
  <dcterms:modified xsi:type="dcterms:W3CDTF">2012-10-29T08:14:00Z</dcterms:modified>
</cp:coreProperties>
</file>