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B" w:rsidRDefault="001B1ABB" w:rsidP="001B1ABB">
      <w:pPr>
        <w:widowControl/>
        <w:jc w:val="center"/>
        <w:rPr>
          <w:lang w:val="en-US"/>
        </w:rPr>
      </w:pPr>
      <w:r>
        <w:rPr>
          <w:noProof/>
          <w:snapToGrid/>
        </w:rPr>
        <w:drawing>
          <wp:inline distT="0" distB="0" distL="0" distR="0" wp14:anchorId="77E0610E" wp14:editId="75F850F7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BB" w:rsidRPr="008E3DF8" w:rsidRDefault="001B1ABB" w:rsidP="001B1ABB">
      <w:pPr>
        <w:widowControl/>
      </w:pPr>
      <w:r w:rsidRPr="008E3DF8">
        <w:t xml:space="preserve"> </w:t>
      </w:r>
    </w:p>
    <w:p w:rsidR="001B1ABB" w:rsidRDefault="001B1ABB" w:rsidP="001B1ABB">
      <w:pPr>
        <w:pStyle w:val="1"/>
        <w:widowControl/>
        <w:rPr>
          <w:sz w:val="32"/>
        </w:rPr>
      </w:pPr>
      <w:r>
        <w:rPr>
          <w:sz w:val="32"/>
        </w:rPr>
        <w:t>АДМИНИСТРАЦИЯ</w:t>
      </w:r>
    </w:p>
    <w:p w:rsidR="001B1ABB" w:rsidRPr="00922F92" w:rsidRDefault="001B1ABB" w:rsidP="001B1ABB">
      <w:pPr>
        <w:widowControl/>
        <w:jc w:val="center"/>
        <w:rPr>
          <w:b/>
          <w:sz w:val="24"/>
          <w:szCs w:val="24"/>
        </w:rPr>
      </w:pPr>
      <w:r w:rsidRPr="00922F92">
        <w:rPr>
          <w:b/>
          <w:sz w:val="24"/>
          <w:szCs w:val="24"/>
        </w:rPr>
        <w:t>Муниципального района</w:t>
      </w:r>
    </w:p>
    <w:p w:rsidR="001B1ABB" w:rsidRDefault="001B1ABB" w:rsidP="001B1ABB">
      <w:pPr>
        <w:widowControl/>
        <w:jc w:val="center"/>
        <w:rPr>
          <w:rFonts w:ascii="Arial" w:hAnsi="Arial"/>
          <w:sz w:val="24"/>
          <w:szCs w:val="24"/>
        </w:rPr>
      </w:pPr>
      <w:r w:rsidRPr="006C2C72">
        <w:t xml:space="preserve">    </w:t>
      </w:r>
      <w:r w:rsidRPr="00922F92">
        <w:rPr>
          <w:sz w:val="24"/>
          <w:szCs w:val="24"/>
        </w:rPr>
        <w:t>«</w:t>
      </w:r>
      <w:r w:rsidRPr="00922F92">
        <w:rPr>
          <w:b/>
          <w:sz w:val="24"/>
          <w:szCs w:val="24"/>
        </w:rPr>
        <w:t>ЖУКОВСКИЙ РАЙОН</w:t>
      </w:r>
      <w:r w:rsidRPr="00922F92">
        <w:rPr>
          <w:rFonts w:ascii="Arial" w:hAnsi="Arial"/>
          <w:sz w:val="24"/>
          <w:szCs w:val="24"/>
        </w:rPr>
        <w:t>»</w:t>
      </w:r>
    </w:p>
    <w:p w:rsidR="001B1ABB" w:rsidRPr="00922F92" w:rsidRDefault="001B1ABB" w:rsidP="001B1ABB">
      <w:pPr>
        <w:widowControl/>
        <w:jc w:val="center"/>
        <w:rPr>
          <w:b/>
          <w:sz w:val="24"/>
          <w:szCs w:val="24"/>
        </w:rPr>
      </w:pPr>
      <w:r w:rsidRPr="00922F92">
        <w:rPr>
          <w:b/>
          <w:sz w:val="24"/>
          <w:szCs w:val="24"/>
        </w:rPr>
        <w:t>Калужской области</w:t>
      </w:r>
    </w:p>
    <w:p w:rsidR="001B1ABB" w:rsidRDefault="001B1ABB" w:rsidP="001B1ABB">
      <w:pPr>
        <w:widowControl/>
        <w:jc w:val="center"/>
        <w:rPr>
          <w:b/>
          <w:sz w:val="16"/>
        </w:rPr>
      </w:pPr>
    </w:p>
    <w:p w:rsidR="001B1ABB" w:rsidRDefault="001B1ABB" w:rsidP="001B1ABB">
      <w:pPr>
        <w:widowControl/>
        <w:jc w:val="center"/>
        <w:rPr>
          <w:b/>
        </w:rPr>
      </w:pPr>
      <w:r>
        <w:rPr>
          <w:b/>
          <w:sz w:val="28"/>
        </w:rPr>
        <w:t>П О С Т А Н О В Л Е Н И Е</w:t>
      </w:r>
    </w:p>
    <w:p w:rsidR="001B1ABB" w:rsidRDefault="001B1ABB" w:rsidP="001B1ABB">
      <w:pPr>
        <w:widowControl/>
        <w:jc w:val="center"/>
      </w:pPr>
      <w:r>
        <w:t>г. Жуков</w:t>
      </w:r>
    </w:p>
    <w:p w:rsidR="001B1ABB" w:rsidRDefault="001B1ABB" w:rsidP="001B1ABB">
      <w:pPr>
        <w:widowControl/>
        <w:jc w:val="center"/>
      </w:pPr>
    </w:p>
    <w:p w:rsidR="001B1ABB" w:rsidRPr="00B44C36" w:rsidRDefault="001B1ABB" w:rsidP="001B1ABB">
      <w:pPr>
        <w:widowControl/>
        <w:jc w:val="both"/>
        <w:rPr>
          <w:sz w:val="24"/>
          <w:szCs w:val="24"/>
        </w:rPr>
      </w:pPr>
      <w:r w:rsidRPr="00B44C36">
        <w:rPr>
          <w:b/>
          <w:sz w:val="24"/>
          <w:szCs w:val="24"/>
        </w:rPr>
        <w:t>от</w:t>
      </w:r>
      <w:r w:rsidRPr="00B44C36">
        <w:rPr>
          <w:rFonts w:ascii="Arial" w:hAnsi="Arial"/>
          <w:b/>
          <w:sz w:val="24"/>
          <w:szCs w:val="24"/>
        </w:rPr>
        <w:t xml:space="preserve">  «</w:t>
      </w:r>
      <w:r w:rsidR="00606399">
        <w:rPr>
          <w:rFonts w:ascii="Arial" w:hAnsi="Arial"/>
          <w:b/>
          <w:sz w:val="24"/>
          <w:szCs w:val="24"/>
        </w:rPr>
        <w:t>27</w:t>
      </w:r>
      <w:r w:rsidRPr="00B44C36">
        <w:rPr>
          <w:rFonts w:ascii="Arial" w:hAnsi="Arial"/>
          <w:b/>
          <w:sz w:val="24"/>
          <w:szCs w:val="24"/>
        </w:rPr>
        <w:t>»</w:t>
      </w:r>
      <w:r>
        <w:rPr>
          <w:rFonts w:ascii="Arial" w:hAnsi="Arial"/>
          <w:b/>
          <w:sz w:val="24"/>
          <w:szCs w:val="24"/>
        </w:rPr>
        <w:t xml:space="preserve"> </w:t>
      </w:r>
      <w:r w:rsidR="00606399">
        <w:rPr>
          <w:rFonts w:ascii="Arial" w:hAnsi="Arial"/>
          <w:b/>
          <w:sz w:val="24"/>
          <w:szCs w:val="24"/>
        </w:rPr>
        <w:t>03</w:t>
      </w:r>
      <w:r w:rsidRPr="00B44C36">
        <w:rPr>
          <w:rFonts w:ascii="Arial" w:hAnsi="Arial"/>
          <w:b/>
          <w:sz w:val="24"/>
          <w:szCs w:val="24"/>
        </w:rPr>
        <w:t xml:space="preserve"> </w:t>
      </w:r>
      <w:r w:rsidR="00606399">
        <w:rPr>
          <w:b/>
          <w:sz w:val="24"/>
          <w:szCs w:val="24"/>
        </w:rPr>
        <w:t>. 2013 г.</w:t>
      </w:r>
      <w:r w:rsidRPr="00B44C36">
        <w:rPr>
          <w:b/>
          <w:sz w:val="24"/>
          <w:szCs w:val="24"/>
        </w:rPr>
        <w:t xml:space="preserve"> </w:t>
      </w:r>
      <w:r w:rsidRPr="00B44C36">
        <w:rPr>
          <w:b/>
          <w:sz w:val="24"/>
          <w:szCs w:val="24"/>
        </w:rPr>
        <w:tab/>
      </w:r>
      <w:r w:rsidRPr="00B44C36">
        <w:rPr>
          <w:b/>
          <w:sz w:val="24"/>
          <w:szCs w:val="24"/>
        </w:rPr>
        <w:tab/>
      </w:r>
      <w:r w:rsidRPr="00B44C36">
        <w:rPr>
          <w:b/>
          <w:sz w:val="24"/>
          <w:szCs w:val="24"/>
        </w:rPr>
        <w:tab/>
      </w:r>
      <w:r w:rsidRPr="00B44C3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06399">
        <w:rPr>
          <w:b/>
          <w:sz w:val="24"/>
          <w:szCs w:val="24"/>
        </w:rPr>
        <w:t>№ 358</w:t>
      </w:r>
    </w:p>
    <w:p w:rsidR="001B1ABB" w:rsidRPr="00F0127F" w:rsidRDefault="001B1ABB" w:rsidP="001B1ABB">
      <w:pPr>
        <w:widowControl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D5BA" wp14:editId="336B2427">
                <wp:simplePos x="0" y="0"/>
                <wp:positionH relativeFrom="column">
                  <wp:posOffset>-100965</wp:posOffset>
                </wp:positionH>
                <wp:positionV relativeFrom="paragraph">
                  <wp:posOffset>126365</wp:posOffset>
                </wp:positionV>
                <wp:extent cx="4124325" cy="1790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BB" w:rsidRPr="008E3DF8" w:rsidRDefault="001B1ABB" w:rsidP="001B1AB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3D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утверждении порядка размещения сведений о доходах, об имуществе и обязательствах имущественного характера муниципальных служащих администрации МР «Жуковский район» и членов их семей на официальном сайте администрации муниципального района в информационно-телекоммуниционной сети Интернет и предоставление этих сведений средствам массовой информации для опубликования.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7.95pt;margin-top:9.95pt;width:324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" strokecolor="white">
                <v:textbox>
                  <w:txbxContent>
                    <w:p w:rsidR="001B1ABB" w:rsidRPr="008E3DF8" w:rsidRDefault="001B1ABB" w:rsidP="001B1AB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E3DF8">
                        <w:rPr>
                          <w:b/>
                          <w:sz w:val="24"/>
                          <w:szCs w:val="24"/>
                        </w:rPr>
                        <w:t xml:space="preserve">Об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утверждении порядка размещения сведений о доходах, об имуществе и обязательствах имущественного характера муниципальных служащих администрации МР «Жуковский район» и членов их семей на официальном сайте администрации муниципального района в информационно-телекоммуниционной сети Интернет и предоставление этих сведений средствам массовой информации для опубликования.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1B1ABB" w:rsidRPr="00F0127F" w:rsidRDefault="001B1ABB" w:rsidP="001B1ABB">
      <w:pPr>
        <w:widowControl/>
        <w:tabs>
          <w:tab w:val="left" w:pos="7425"/>
        </w:tabs>
        <w:jc w:val="both"/>
        <w:rPr>
          <w:sz w:val="24"/>
          <w:szCs w:val="24"/>
        </w:rPr>
      </w:pPr>
      <w:r w:rsidRPr="00F0127F">
        <w:rPr>
          <w:sz w:val="24"/>
          <w:szCs w:val="24"/>
        </w:rPr>
        <w:tab/>
      </w:r>
    </w:p>
    <w:p w:rsidR="001B1ABB" w:rsidRPr="00F0127F" w:rsidRDefault="001B1ABB" w:rsidP="001B1ABB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1B1ABB" w:rsidRPr="00F0127F" w:rsidRDefault="001B1ABB" w:rsidP="001B1ABB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1B1ABB" w:rsidRPr="00F0127F" w:rsidRDefault="001B1ABB" w:rsidP="001B1ABB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1B1ABB" w:rsidRPr="00F0127F" w:rsidRDefault="001B1ABB" w:rsidP="001B1ABB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1B1ABB" w:rsidRDefault="001B1ABB" w:rsidP="001B1ABB">
      <w:pPr>
        <w:widowControl/>
        <w:jc w:val="both"/>
        <w:rPr>
          <w:sz w:val="24"/>
          <w:szCs w:val="24"/>
        </w:rPr>
      </w:pPr>
      <w:r w:rsidRPr="00F0127F">
        <w:rPr>
          <w:sz w:val="24"/>
          <w:szCs w:val="24"/>
        </w:rPr>
        <w:tab/>
      </w:r>
    </w:p>
    <w:p w:rsidR="001B1ABB" w:rsidRDefault="001B1ABB" w:rsidP="001B1ABB">
      <w:pPr>
        <w:widowControl/>
        <w:jc w:val="both"/>
        <w:rPr>
          <w:sz w:val="24"/>
          <w:szCs w:val="24"/>
        </w:rPr>
      </w:pPr>
    </w:p>
    <w:p w:rsidR="001B1ABB" w:rsidRDefault="001B1ABB" w:rsidP="001B1AB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1ABB" w:rsidRDefault="001B1ABB" w:rsidP="001B1ABB">
      <w:pPr>
        <w:widowControl/>
        <w:jc w:val="both"/>
        <w:rPr>
          <w:sz w:val="24"/>
          <w:szCs w:val="24"/>
        </w:rPr>
      </w:pPr>
    </w:p>
    <w:p w:rsidR="001B1ABB" w:rsidRDefault="001B1ABB" w:rsidP="001B1ABB">
      <w:pPr>
        <w:widowControl/>
        <w:jc w:val="both"/>
        <w:rPr>
          <w:sz w:val="24"/>
          <w:szCs w:val="24"/>
        </w:rPr>
      </w:pPr>
    </w:p>
    <w:p w:rsidR="001B1ABB" w:rsidRPr="008E56F5" w:rsidRDefault="001B1ABB" w:rsidP="001B1ABB">
      <w:pPr>
        <w:widowControl/>
        <w:ind w:firstLine="708"/>
        <w:jc w:val="both"/>
        <w:rPr>
          <w:sz w:val="24"/>
          <w:szCs w:val="24"/>
        </w:rPr>
      </w:pPr>
      <w:r w:rsidRPr="008E56F5">
        <w:rPr>
          <w:sz w:val="24"/>
          <w:szCs w:val="24"/>
        </w:rPr>
        <w:t>В соответствии с</w:t>
      </w:r>
      <w:r w:rsidR="00A5085A" w:rsidRPr="008E56F5">
        <w:rPr>
          <w:sz w:val="24"/>
          <w:szCs w:val="24"/>
        </w:rPr>
        <w:t xml:space="preserve"> Федеральным законом  от 25 декабря 2008 г.  №273-ФЗ «</w:t>
      </w:r>
      <w:r w:rsidR="008E56F5" w:rsidRPr="008E56F5">
        <w:rPr>
          <w:sz w:val="24"/>
          <w:szCs w:val="24"/>
        </w:rPr>
        <w:t>О</w:t>
      </w:r>
      <w:r w:rsidR="00A5085A" w:rsidRPr="008E56F5">
        <w:rPr>
          <w:sz w:val="24"/>
          <w:szCs w:val="24"/>
        </w:rPr>
        <w:t xml:space="preserve"> противодействии коррупции», Указом Президента Российской Федерации  от 18 мая 2009 г. №561 «Об утверждении порядка размещения сведений о доходах, об имуществе и обязательствах имущественного характера, </w:t>
      </w:r>
      <w:r w:rsidR="00D870F9" w:rsidRPr="008E56F5">
        <w:rPr>
          <w:color w:val="000000"/>
          <w:sz w:val="24"/>
          <w:szCs w:val="24"/>
        </w:rPr>
        <w:t>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  <w:r w:rsidR="00A5085A" w:rsidRPr="008E56F5">
        <w:rPr>
          <w:sz w:val="24"/>
          <w:szCs w:val="24"/>
        </w:rPr>
        <w:t xml:space="preserve"> </w:t>
      </w:r>
    </w:p>
    <w:p w:rsidR="001B1ABB" w:rsidRPr="002F1893" w:rsidRDefault="001B1ABB" w:rsidP="001B1ABB">
      <w:pPr>
        <w:widowControl/>
        <w:jc w:val="both"/>
        <w:rPr>
          <w:b/>
          <w:sz w:val="24"/>
          <w:szCs w:val="24"/>
        </w:rPr>
      </w:pPr>
      <w:r w:rsidRPr="002F1893">
        <w:rPr>
          <w:b/>
          <w:sz w:val="24"/>
          <w:szCs w:val="24"/>
        </w:rPr>
        <w:t>П О С Т А Н О В Л Я Ю:</w:t>
      </w:r>
    </w:p>
    <w:p w:rsidR="00D870F9" w:rsidRPr="00D870F9" w:rsidRDefault="001B1ABB" w:rsidP="00D870F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870F9">
        <w:rPr>
          <w:sz w:val="24"/>
          <w:szCs w:val="24"/>
        </w:rPr>
        <w:t xml:space="preserve">Утвердить </w:t>
      </w:r>
      <w:r w:rsidR="00D870F9" w:rsidRPr="00D870F9">
        <w:rPr>
          <w:sz w:val="24"/>
          <w:szCs w:val="24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муниципального района «Жуковский район» и членов их семей</w:t>
      </w:r>
      <w:r w:rsidR="00D870F9" w:rsidRPr="00D870F9">
        <w:rPr>
          <w:b/>
          <w:sz w:val="24"/>
          <w:szCs w:val="24"/>
        </w:rPr>
        <w:t xml:space="preserve"> </w:t>
      </w:r>
      <w:r w:rsidR="00D870F9" w:rsidRPr="00D870F9">
        <w:rPr>
          <w:sz w:val="24"/>
          <w:szCs w:val="24"/>
        </w:rPr>
        <w:t>на официальном сайте администрации муниципального района в информационно-телекоммуниционной сети Интернет</w:t>
      </w:r>
      <w:r w:rsidR="00D870F9" w:rsidRPr="00D870F9">
        <w:rPr>
          <w:b/>
          <w:sz w:val="24"/>
          <w:szCs w:val="24"/>
        </w:rPr>
        <w:t xml:space="preserve"> </w:t>
      </w:r>
      <w:r w:rsidR="00D870F9" w:rsidRPr="00D870F9">
        <w:rPr>
          <w:sz w:val="24"/>
          <w:szCs w:val="24"/>
        </w:rPr>
        <w:t>и предоставление этих сведений средствам массов</w:t>
      </w:r>
      <w:r w:rsidR="00FB210A">
        <w:rPr>
          <w:sz w:val="24"/>
          <w:szCs w:val="24"/>
        </w:rPr>
        <w:t>ой информации для опубликования (приложение№1).</w:t>
      </w:r>
    </w:p>
    <w:p w:rsidR="001B1ABB" w:rsidRPr="00D870F9" w:rsidRDefault="00D870F9" w:rsidP="00D870F9">
      <w:pPr>
        <w:pStyle w:val="a3"/>
        <w:widowControl/>
        <w:numPr>
          <w:ilvl w:val="0"/>
          <w:numId w:val="1"/>
        </w:numPr>
        <w:ind w:left="0" w:firstLine="705"/>
        <w:jc w:val="both"/>
        <w:rPr>
          <w:sz w:val="22"/>
          <w:szCs w:val="24"/>
        </w:rPr>
      </w:pPr>
      <w:r w:rsidRPr="00D870F9">
        <w:rPr>
          <w:sz w:val="24"/>
          <w:szCs w:val="28"/>
        </w:rPr>
        <w:t xml:space="preserve">Утвердить прилагаемую форму размещения сведений о доходах, об имуществе и обязательствах имущественного характера муниципальных служащих, представленных муниципальными служащими </w:t>
      </w:r>
      <w:r>
        <w:rPr>
          <w:sz w:val="24"/>
          <w:szCs w:val="28"/>
        </w:rPr>
        <w:t>а</w:t>
      </w:r>
      <w:r w:rsidRPr="00D870F9">
        <w:rPr>
          <w:sz w:val="24"/>
          <w:szCs w:val="28"/>
        </w:rPr>
        <w:t xml:space="preserve">дминистрации </w:t>
      </w:r>
      <w:r>
        <w:rPr>
          <w:sz w:val="24"/>
          <w:szCs w:val="28"/>
        </w:rPr>
        <w:t xml:space="preserve">МР «Жуковский район» </w:t>
      </w:r>
      <w:r w:rsidRPr="00D870F9">
        <w:rPr>
          <w:sz w:val="24"/>
          <w:szCs w:val="28"/>
        </w:rPr>
        <w:t xml:space="preserve"> и членов их семей на официальном сайте </w:t>
      </w:r>
      <w:r>
        <w:rPr>
          <w:sz w:val="24"/>
          <w:szCs w:val="28"/>
        </w:rPr>
        <w:t>а</w:t>
      </w:r>
      <w:r w:rsidRPr="00D870F9">
        <w:rPr>
          <w:sz w:val="24"/>
          <w:szCs w:val="28"/>
        </w:rPr>
        <w:t xml:space="preserve">дминистрации </w:t>
      </w:r>
      <w:r>
        <w:rPr>
          <w:sz w:val="24"/>
          <w:szCs w:val="28"/>
        </w:rPr>
        <w:t xml:space="preserve">муниципального района </w:t>
      </w:r>
      <w:r w:rsidRPr="00D870F9">
        <w:rPr>
          <w:sz w:val="24"/>
          <w:szCs w:val="28"/>
        </w:rPr>
        <w:t xml:space="preserve">в сети Интернет и представление этих сведений </w:t>
      </w:r>
      <w:r w:rsidRPr="00D870F9">
        <w:rPr>
          <w:sz w:val="22"/>
          <w:szCs w:val="28"/>
        </w:rPr>
        <w:t>средств</w:t>
      </w:r>
      <w:r w:rsidRPr="00D870F9">
        <w:rPr>
          <w:sz w:val="24"/>
          <w:szCs w:val="28"/>
        </w:rPr>
        <w:t>ам массовой информации для опубликования за отчетный финансовый год</w:t>
      </w:r>
      <w:r w:rsidR="00FB210A">
        <w:rPr>
          <w:sz w:val="24"/>
          <w:szCs w:val="28"/>
        </w:rPr>
        <w:t xml:space="preserve"> (приложение №2).</w:t>
      </w:r>
    </w:p>
    <w:p w:rsidR="001B1ABB" w:rsidRDefault="00D870F9" w:rsidP="00D870F9">
      <w:pPr>
        <w:pStyle w:val="a3"/>
        <w:numPr>
          <w:ilvl w:val="0"/>
          <w:numId w:val="1"/>
        </w:num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 постановление в газете «Жуковский вестник» и разместить на официальном сайте администрации муниципального района «Жуковский район».</w:t>
      </w:r>
    </w:p>
    <w:p w:rsidR="00D870F9" w:rsidRPr="00DA0EC9" w:rsidRDefault="00D870F9" w:rsidP="00D870F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 за исполнением настоящего постановления возложить на управляющего делами администрации.</w:t>
      </w:r>
    </w:p>
    <w:p w:rsidR="001B1ABB" w:rsidRDefault="001B1ABB" w:rsidP="001B1ABB">
      <w:pPr>
        <w:widowControl/>
        <w:ind w:firstLine="705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5C85" wp14:editId="50B535CE">
                <wp:simplePos x="0" y="0"/>
                <wp:positionH relativeFrom="column">
                  <wp:posOffset>70484</wp:posOffset>
                </wp:positionH>
                <wp:positionV relativeFrom="paragraph">
                  <wp:posOffset>142240</wp:posOffset>
                </wp:positionV>
                <wp:extent cx="6391275" cy="589280"/>
                <wp:effectExtent l="0" t="0" r="2857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BB" w:rsidRPr="00DA0EC9" w:rsidRDefault="00D870F9" w:rsidP="001B1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И.о. </w:t>
                            </w:r>
                            <w:r w:rsidR="001B1ABB" w:rsidRPr="00DA0EC9">
                              <w:rPr>
                                <w:b/>
                                <w:sz w:val="24"/>
                                <w:szCs w:val="24"/>
                              </w:rPr>
                              <w:t>Глав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="001B1ABB" w:rsidRPr="00DA0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администрации</w:t>
                            </w:r>
                          </w:p>
                          <w:p w:rsidR="001B1ABB" w:rsidRPr="00DA0EC9" w:rsidRDefault="001B1ABB" w:rsidP="001B1ABB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0EC9">
                              <w:rPr>
                                <w:b/>
                                <w:sz w:val="24"/>
                                <w:szCs w:val="24"/>
                              </w:rPr>
                              <w:t>МР «Жуковский район»</w:t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24D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С.Г.Осипов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.55pt;margin-top:11.2pt;width:503.25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" strokecolor="white">
                <v:textbox>
                  <w:txbxContent>
                    <w:p w:rsidR="001B1ABB" w:rsidRPr="00DA0EC9" w:rsidRDefault="00D870F9" w:rsidP="001B1A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И.о. </w:t>
                      </w:r>
                      <w:r w:rsidR="001B1ABB" w:rsidRPr="00DA0EC9">
                        <w:rPr>
                          <w:b/>
                          <w:sz w:val="24"/>
                          <w:szCs w:val="24"/>
                        </w:rPr>
                        <w:t>Глав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ы</w:t>
                      </w:r>
                      <w:r w:rsidR="001B1ABB" w:rsidRPr="00DA0EC9">
                        <w:rPr>
                          <w:b/>
                          <w:sz w:val="24"/>
                          <w:szCs w:val="24"/>
                        </w:rPr>
                        <w:t xml:space="preserve">     администрации</w:t>
                      </w:r>
                    </w:p>
                    <w:p w:rsidR="001B1ABB" w:rsidRPr="00DA0EC9" w:rsidRDefault="001B1ABB" w:rsidP="001B1ABB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DA0EC9">
                        <w:rPr>
                          <w:b/>
                          <w:sz w:val="24"/>
                          <w:szCs w:val="24"/>
                        </w:rPr>
                        <w:t>МР «Жуковский район»</w:t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824D8">
                        <w:rPr>
                          <w:b/>
                          <w:sz w:val="24"/>
                          <w:szCs w:val="24"/>
                        </w:rPr>
                        <w:tab/>
                        <w:t>С.Г.Осипов</w:t>
                      </w:r>
                    </w:p>
                  </w:txbxContent>
                </v:textbox>
              </v:rect>
            </w:pict>
          </mc:Fallback>
        </mc:AlternateContent>
      </w:r>
      <w:r w:rsidRPr="00F0127F">
        <w:rPr>
          <w:sz w:val="24"/>
          <w:szCs w:val="24"/>
        </w:rPr>
        <w:t xml:space="preserve">                                                                   </w:t>
      </w:r>
    </w:p>
    <w:p w:rsidR="000824D8" w:rsidRPr="000824D8" w:rsidRDefault="000824D8" w:rsidP="000824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24D8">
        <w:rPr>
          <w:sz w:val="24"/>
          <w:szCs w:val="24"/>
        </w:rPr>
        <w:lastRenderedPageBreak/>
        <w:t>Приложение</w:t>
      </w:r>
      <w:r w:rsidR="00FB210A">
        <w:rPr>
          <w:sz w:val="24"/>
          <w:szCs w:val="24"/>
        </w:rPr>
        <w:t xml:space="preserve"> № 1</w:t>
      </w:r>
    </w:p>
    <w:p w:rsidR="000824D8" w:rsidRPr="000824D8" w:rsidRDefault="000824D8" w:rsidP="000824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24D8">
        <w:rPr>
          <w:sz w:val="24"/>
          <w:szCs w:val="24"/>
        </w:rPr>
        <w:t xml:space="preserve">к </w:t>
      </w:r>
      <w:r w:rsidR="00FB210A">
        <w:rPr>
          <w:sz w:val="24"/>
          <w:szCs w:val="24"/>
        </w:rPr>
        <w:t>Постановлению</w:t>
      </w:r>
    </w:p>
    <w:p w:rsidR="00FB210A" w:rsidRDefault="00FB210A" w:rsidP="000824D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0824D8" w:rsidRPr="000824D8" w:rsidRDefault="00FB210A" w:rsidP="000824D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МР «Жуковский район»</w:t>
      </w:r>
    </w:p>
    <w:p w:rsidR="000824D8" w:rsidRPr="000824D8" w:rsidRDefault="000824D8" w:rsidP="000824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24D8">
        <w:rPr>
          <w:sz w:val="24"/>
          <w:szCs w:val="24"/>
        </w:rPr>
        <w:t xml:space="preserve">от </w:t>
      </w:r>
      <w:r w:rsidR="00FB210A">
        <w:rPr>
          <w:sz w:val="24"/>
          <w:szCs w:val="24"/>
        </w:rPr>
        <w:t>«</w:t>
      </w:r>
      <w:r w:rsidR="00606399">
        <w:rPr>
          <w:sz w:val="24"/>
          <w:szCs w:val="24"/>
        </w:rPr>
        <w:t>27</w:t>
      </w:r>
      <w:r w:rsidR="00FB210A">
        <w:rPr>
          <w:sz w:val="24"/>
          <w:szCs w:val="24"/>
        </w:rPr>
        <w:t xml:space="preserve">» </w:t>
      </w:r>
      <w:r w:rsidR="00606399">
        <w:rPr>
          <w:sz w:val="24"/>
          <w:szCs w:val="24"/>
        </w:rPr>
        <w:t>03.</w:t>
      </w:r>
      <w:r w:rsidR="00FB210A">
        <w:rPr>
          <w:sz w:val="24"/>
          <w:szCs w:val="24"/>
        </w:rPr>
        <w:t xml:space="preserve"> 2013</w:t>
      </w:r>
      <w:r w:rsidRPr="000824D8">
        <w:rPr>
          <w:sz w:val="24"/>
          <w:szCs w:val="24"/>
        </w:rPr>
        <w:t xml:space="preserve"> г. N </w:t>
      </w:r>
      <w:r w:rsidR="00606399">
        <w:rPr>
          <w:sz w:val="24"/>
          <w:szCs w:val="24"/>
        </w:rPr>
        <w:t>358</w:t>
      </w:r>
    </w:p>
    <w:p w:rsidR="00A62CB6" w:rsidRDefault="00A62CB6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6"/>
      <w:bookmarkEnd w:id="0"/>
    </w:p>
    <w:p w:rsidR="00A62CB6" w:rsidRDefault="00A62CB6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ПОРЯДОК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РАЗМЕЩЕНИЯ СВЕДЕНИЙ О ДОХОДАХ, ОБ ИМУЩЕСТВЕ И ОБЯЗАТЕЛЬСТВАХ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ИМУЩЕСТВЕННОГО ХАРАКТЕРА МУНИЦИПАЛЬНЫХ СЛУЖАЩИХ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АДМИНИСТРАЦИИ МУНИЦИПАЛЬНОГО РАЙОНА "</w:t>
      </w:r>
      <w:r w:rsidR="00FB210A">
        <w:rPr>
          <w:b/>
          <w:bCs/>
          <w:sz w:val="24"/>
          <w:szCs w:val="24"/>
        </w:rPr>
        <w:t>ЖУКОВСКИЙ РАЙОН</w:t>
      </w:r>
      <w:r w:rsidRPr="000824D8">
        <w:rPr>
          <w:b/>
          <w:bCs/>
          <w:sz w:val="24"/>
          <w:szCs w:val="24"/>
        </w:rPr>
        <w:t>"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И ЧЛЕНОВ ИХ СЕМЕЙ НА ОФИЦИАЛЬНОМ САЙТЕ АДМИНИСТРАЦИИ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МУНИЦИПАЛЬНОГО РАЙОНА В ИНФОРМАЦИОННО-ТЕЛЕКОММУНИКАЦИОННОЙ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СЕТИ ИНТЕРНЕТ И ПРЕДОСТАВЛЕНИЕ ЭТИХ СВЕДЕНИЙ СРЕДСТВАМ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24D8">
        <w:rPr>
          <w:b/>
          <w:bCs/>
          <w:sz w:val="24"/>
          <w:szCs w:val="24"/>
        </w:rPr>
        <w:t>МАССОВОЙ ИНФОРМАЦИИ ДЛЯ ОПУБЛИКОВАНИЯ</w:t>
      </w:r>
    </w:p>
    <w:p w:rsidR="000824D8" w:rsidRPr="000824D8" w:rsidRDefault="000824D8" w:rsidP="000824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1. Настоящим Порядком устанавливаются обязанности работник</w:t>
      </w:r>
      <w:r w:rsidR="00FB210A">
        <w:rPr>
          <w:sz w:val="24"/>
          <w:szCs w:val="24"/>
        </w:rPr>
        <w:t>а</w:t>
      </w:r>
      <w:r w:rsidRPr="000824D8">
        <w:rPr>
          <w:sz w:val="24"/>
          <w:szCs w:val="24"/>
        </w:rPr>
        <w:t xml:space="preserve"> администрации муниципального района, в чьи обязанности </w:t>
      </w:r>
      <w:r w:rsidR="00FB210A">
        <w:rPr>
          <w:sz w:val="24"/>
          <w:szCs w:val="24"/>
        </w:rPr>
        <w:t xml:space="preserve">входит ведение вопросов кадров и работника отдела организационно-контрольной работы и взаимодействия с поселениями </w:t>
      </w:r>
      <w:r w:rsidRPr="000824D8">
        <w:rPr>
          <w:sz w:val="24"/>
          <w:szCs w:val="24"/>
        </w:rPr>
        <w:t>по размещению сведений о доходах, об имуществе и обязанностях имущественного характера муниципальных служащих администрации муниципального района, замещающих должности муниципальной службы, включенные в перечень, установленный муниципальным правовым актом администрации муниципального района (далее - муниципальные служащие), их супругов и несовершеннолетних детей (далее - сведений о доходах, об имуществе и обязательствах имущественного характера) на официальном сайте администрации муниципального района в информационно-телекоммуникационной сети Интернет (далее - сайт), а также по предоставлению этих сведений средствам массовой информации, учредителями которых являются государственные органы, органы местного самоуправления, для опубликования в связи с их запросами.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6"/>
      <w:bookmarkEnd w:id="1"/>
      <w:r w:rsidRPr="000824D8">
        <w:rPr>
          <w:sz w:val="24"/>
          <w:szCs w:val="24"/>
        </w:rPr>
        <w:t>2. На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3. В размещаемых на сайте и предоставленных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 xml:space="preserve">а) иные сведения (кроме указанных в </w:t>
      </w:r>
      <w:hyperlink w:anchor="Par46" w:history="1">
        <w:r w:rsidRPr="000824D8">
          <w:rPr>
            <w:color w:val="0000FF"/>
            <w:sz w:val="24"/>
            <w:szCs w:val="24"/>
          </w:rPr>
          <w:t>пункте 2</w:t>
        </w:r>
      </w:hyperlink>
      <w:r w:rsidRPr="000824D8">
        <w:rPr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средства коммуникации муниципального служащего, его супруги (супруга), детей и иных </w:t>
      </w:r>
      <w:r w:rsidRPr="000824D8">
        <w:rPr>
          <w:sz w:val="24"/>
          <w:szCs w:val="24"/>
        </w:rPr>
        <w:lastRenderedPageBreak/>
        <w:t>членов семьи;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г) данные, позволяющие определить место нахождения объектов недвижимого имущества, принадлежащих муниципальному служащему, его супруге (супругу), детям и иным членам семьи на праве собственности или находящихся в их пользовании;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ar46" w:history="1">
        <w:r w:rsidRPr="000824D8">
          <w:rPr>
            <w:color w:val="0000FF"/>
            <w:sz w:val="24"/>
            <w:szCs w:val="24"/>
          </w:rPr>
          <w:t>пункте 2</w:t>
        </w:r>
      </w:hyperlink>
      <w:r w:rsidRPr="000824D8">
        <w:rPr>
          <w:sz w:val="24"/>
          <w:szCs w:val="24"/>
        </w:rPr>
        <w:t xml:space="preserve"> настоящего Порядка, размещаются на сайте в 14-дневный срок со дня исполнения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FB210A" w:rsidRPr="00FB210A" w:rsidRDefault="000824D8" w:rsidP="00FB210A">
      <w:pPr>
        <w:ind w:firstLine="540"/>
        <w:jc w:val="both"/>
        <w:rPr>
          <w:sz w:val="24"/>
          <w:szCs w:val="28"/>
        </w:rPr>
      </w:pPr>
      <w:r w:rsidRPr="00FB210A">
        <w:rPr>
          <w:sz w:val="22"/>
          <w:szCs w:val="24"/>
        </w:rPr>
        <w:t xml:space="preserve">5. </w:t>
      </w:r>
      <w:r w:rsidR="00FB210A" w:rsidRPr="00FB210A">
        <w:rPr>
          <w:sz w:val="24"/>
          <w:szCs w:val="28"/>
        </w:rPr>
        <w:t xml:space="preserve">При размещении на официальном сайте сведений о доходах,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FB210A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0824D8">
        <w:rPr>
          <w:sz w:val="24"/>
          <w:szCs w:val="24"/>
        </w:rPr>
        <w:t xml:space="preserve">6. </w:t>
      </w:r>
      <w:r w:rsidR="00FB210A">
        <w:rPr>
          <w:sz w:val="24"/>
          <w:szCs w:val="28"/>
        </w:rPr>
        <w:t xml:space="preserve">В случае, </w:t>
      </w:r>
      <w:r w:rsidR="00FB210A" w:rsidRPr="00FB210A">
        <w:rPr>
          <w:sz w:val="24"/>
          <w:szCs w:val="28"/>
        </w:rPr>
        <w:t xml:space="preserve"> если муниципальные служащие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</w:t>
      </w:r>
      <w:r w:rsidR="00DD0C4B">
        <w:rPr>
          <w:sz w:val="24"/>
          <w:szCs w:val="28"/>
        </w:rPr>
        <w:t xml:space="preserve">Порядка </w:t>
      </w:r>
      <w:r w:rsidR="00FB210A" w:rsidRPr="000824D8">
        <w:rPr>
          <w:sz w:val="24"/>
          <w:szCs w:val="24"/>
        </w:rPr>
        <w:t xml:space="preserve">работник администрации муниципального района, в чьи обязанности </w:t>
      </w:r>
      <w:r w:rsidR="00DD0C4B">
        <w:rPr>
          <w:sz w:val="24"/>
          <w:szCs w:val="24"/>
        </w:rPr>
        <w:t xml:space="preserve">входит ведение вопросов кадров </w:t>
      </w:r>
      <w:r w:rsidR="00FB210A" w:rsidRPr="00FB210A">
        <w:rPr>
          <w:sz w:val="24"/>
          <w:szCs w:val="28"/>
        </w:rPr>
        <w:t xml:space="preserve"> формирует сводную таблицу и на</w:t>
      </w:r>
      <w:r w:rsidR="00FB210A">
        <w:rPr>
          <w:sz w:val="24"/>
          <w:szCs w:val="28"/>
        </w:rPr>
        <w:t>правляет ее в отдел организационно-контрольной работы и взаимодействия с поселениями</w:t>
      </w:r>
      <w:r w:rsidR="00FB210A" w:rsidRPr="00FB210A">
        <w:rPr>
          <w:sz w:val="24"/>
          <w:szCs w:val="28"/>
        </w:rPr>
        <w:t>, ответственному за размещение информации на официальном сайте, в 3-х дневный срок после представления уточненных сведений</w:t>
      </w:r>
      <w:r w:rsidR="00FB210A">
        <w:rPr>
          <w:sz w:val="24"/>
          <w:szCs w:val="28"/>
        </w:rPr>
        <w:t>.</w:t>
      </w:r>
    </w:p>
    <w:p w:rsidR="00FB210A" w:rsidRPr="00FB210A" w:rsidRDefault="00FB210A" w:rsidP="000824D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 w:val="24"/>
          <w:szCs w:val="28"/>
        </w:rPr>
        <w:t xml:space="preserve">7. </w:t>
      </w:r>
      <w:r w:rsidR="00DD0C4B">
        <w:rPr>
          <w:sz w:val="24"/>
          <w:szCs w:val="28"/>
        </w:rPr>
        <w:t xml:space="preserve">В случае, </w:t>
      </w:r>
      <w:r w:rsidRPr="00FB210A">
        <w:rPr>
          <w:sz w:val="24"/>
          <w:szCs w:val="28"/>
        </w:rPr>
        <w:t xml:space="preserve"> если гражданин назначен на должность муниципальной службы после даты, указанной в пункте 5 настоящего Порядка,</w:t>
      </w:r>
      <w:r w:rsidR="00DD0C4B" w:rsidRPr="00DD0C4B">
        <w:rPr>
          <w:sz w:val="24"/>
          <w:szCs w:val="28"/>
        </w:rPr>
        <w:t xml:space="preserve"> </w:t>
      </w:r>
      <w:r w:rsidR="00DD0C4B" w:rsidRPr="00FB210A">
        <w:rPr>
          <w:sz w:val="24"/>
          <w:szCs w:val="28"/>
        </w:rPr>
        <w:t xml:space="preserve"> </w:t>
      </w:r>
      <w:r w:rsidR="00DD0C4B" w:rsidRPr="000824D8">
        <w:rPr>
          <w:sz w:val="24"/>
          <w:szCs w:val="24"/>
        </w:rPr>
        <w:t xml:space="preserve">работник администрации муниципального района, в чьи обязанности </w:t>
      </w:r>
      <w:r w:rsidR="00DD0C4B">
        <w:rPr>
          <w:sz w:val="24"/>
          <w:szCs w:val="24"/>
        </w:rPr>
        <w:t>входит ведение вопросов кадров</w:t>
      </w:r>
      <w:r w:rsidRPr="00FB210A">
        <w:rPr>
          <w:sz w:val="24"/>
          <w:szCs w:val="28"/>
        </w:rPr>
        <w:t xml:space="preserve"> формирует сводную таблицу и направляет ее</w:t>
      </w:r>
      <w:r w:rsidR="00DD0C4B" w:rsidRPr="00DD0C4B">
        <w:rPr>
          <w:sz w:val="24"/>
          <w:szCs w:val="28"/>
        </w:rPr>
        <w:t xml:space="preserve"> </w:t>
      </w:r>
      <w:r w:rsidR="00DD0C4B">
        <w:rPr>
          <w:sz w:val="24"/>
          <w:szCs w:val="28"/>
        </w:rPr>
        <w:t>в отдел организационно-контрольной работы и взаимодействия с поселениями</w:t>
      </w:r>
      <w:r w:rsidR="00DD0C4B" w:rsidRPr="00FB210A">
        <w:rPr>
          <w:sz w:val="24"/>
          <w:szCs w:val="28"/>
        </w:rPr>
        <w:t>, ответственному за размещение информации на официальном сайте,</w:t>
      </w:r>
      <w:r w:rsidRPr="00FB210A">
        <w:rPr>
          <w:sz w:val="24"/>
          <w:szCs w:val="28"/>
        </w:rPr>
        <w:t xml:space="preserve"> в срок не позднее 1 месяца со дня представления сведений о доходах, об имуществе и обязательствах имущественного характера</w:t>
      </w:r>
    </w:p>
    <w:p w:rsidR="000824D8" w:rsidRPr="000824D8" w:rsidRDefault="00FB210A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D0C4B">
        <w:rPr>
          <w:sz w:val="24"/>
          <w:szCs w:val="24"/>
        </w:rPr>
        <w:t>Работники администрации</w:t>
      </w:r>
      <w:r w:rsidR="000824D8" w:rsidRPr="000824D8">
        <w:rPr>
          <w:sz w:val="24"/>
          <w:szCs w:val="24"/>
        </w:rPr>
        <w:t>, отвечающие за размещение сведений на сайте и предоставление сведений средствам массовой информации: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6" w:history="1">
        <w:r w:rsidRPr="000824D8">
          <w:rPr>
            <w:color w:val="0000FF"/>
            <w:sz w:val="24"/>
            <w:szCs w:val="24"/>
          </w:rPr>
          <w:t>пункте 2</w:t>
        </w:r>
      </w:hyperlink>
      <w:r w:rsidRPr="000824D8">
        <w:rPr>
          <w:sz w:val="24"/>
          <w:szCs w:val="24"/>
        </w:rPr>
        <w:t xml:space="preserve"> настоящего Порядка, в том случае, если запрашиваемые сведения отсутствуют на сайте.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4D8">
        <w:rPr>
          <w:sz w:val="24"/>
          <w:szCs w:val="24"/>
        </w:rPr>
        <w:t xml:space="preserve">7. </w:t>
      </w:r>
      <w:r w:rsidR="00DD0C4B">
        <w:rPr>
          <w:sz w:val="24"/>
          <w:szCs w:val="24"/>
        </w:rPr>
        <w:t>Работники администрации</w:t>
      </w:r>
      <w:r w:rsidRPr="000824D8">
        <w:rPr>
          <w:sz w:val="24"/>
          <w:szCs w:val="24"/>
        </w:rPr>
        <w:t>, ответственные за размещение сведений на сайте и предоставление сведений средствам массовой информации,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24D8" w:rsidRPr="000824D8" w:rsidRDefault="000824D8" w:rsidP="00082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24D8" w:rsidRPr="000824D8" w:rsidRDefault="000824D8" w:rsidP="000824D8">
      <w:pPr>
        <w:rPr>
          <w:sz w:val="24"/>
          <w:szCs w:val="24"/>
        </w:rPr>
      </w:pPr>
    </w:p>
    <w:p w:rsidR="000824D8" w:rsidRDefault="000824D8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  <w:bookmarkStart w:id="2" w:name="_GoBack"/>
      <w:bookmarkEnd w:id="2"/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E85ADD" w:rsidRDefault="00E85ADD" w:rsidP="001B1ABB">
      <w:pPr>
        <w:rPr>
          <w:sz w:val="24"/>
          <w:szCs w:val="24"/>
        </w:rPr>
      </w:pPr>
    </w:p>
    <w:p w:rsidR="00F07D37" w:rsidRDefault="00F07D37" w:rsidP="001B1ABB">
      <w:pPr>
        <w:rPr>
          <w:sz w:val="24"/>
          <w:szCs w:val="24"/>
        </w:rPr>
      </w:pPr>
    </w:p>
    <w:p w:rsidR="00FE62C1" w:rsidRDefault="00FE62C1" w:rsidP="001B1ABB">
      <w:pPr>
        <w:rPr>
          <w:sz w:val="24"/>
          <w:szCs w:val="24"/>
        </w:rPr>
        <w:sectPr w:rsidR="00FE62C1" w:rsidSect="008E3DF8">
          <w:pgSz w:w="11907" w:h="16840"/>
          <w:pgMar w:top="851" w:right="851" w:bottom="1134" w:left="1134" w:header="454" w:footer="567" w:gutter="0"/>
          <w:cols w:space="720"/>
          <w:titlePg/>
        </w:sectPr>
      </w:pPr>
    </w:p>
    <w:p w:rsidR="00F07D37" w:rsidRDefault="00F07D37" w:rsidP="001B1ABB">
      <w:pPr>
        <w:rPr>
          <w:sz w:val="24"/>
          <w:szCs w:val="24"/>
        </w:rPr>
      </w:pPr>
    </w:p>
    <w:p w:rsidR="00FE62C1" w:rsidRDefault="00FE62C1" w:rsidP="00FE62C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E62C1" w:rsidRDefault="00FE62C1" w:rsidP="00FE62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E62C1" w:rsidRDefault="00FE62C1" w:rsidP="00FE62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FE62C1" w:rsidRDefault="00FE62C1" w:rsidP="00FE62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МР «Жуковский район»</w:t>
      </w:r>
    </w:p>
    <w:p w:rsidR="00FE62C1" w:rsidRDefault="00FE62C1" w:rsidP="00FE62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 2013 г. N ____</w:t>
      </w:r>
    </w:p>
    <w:p w:rsidR="00FE62C1" w:rsidRDefault="00FE62C1" w:rsidP="00FE62C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FE62C1" w:rsidRDefault="00FE62C1" w:rsidP="00FE62C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E62C1" w:rsidRDefault="00FE62C1" w:rsidP="00FE62C1">
      <w:pPr>
        <w:spacing w:before="120" w:line="24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МР «Жуковский район» и членов их семей на официальном сайте администрации муниципального района в сети Интернет и предоставление этих сведений средствам массовой информации для опубликования за отчетный финансовый год</w:t>
      </w:r>
    </w:p>
    <w:p w:rsidR="00FE62C1" w:rsidRDefault="00FE62C1" w:rsidP="00FE62C1">
      <w:pPr>
        <w:spacing w:line="240" w:lineRule="exact"/>
        <w:jc w:val="center"/>
        <w:rPr>
          <w:i/>
          <w:sz w:val="24"/>
          <w:szCs w:val="28"/>
        </w:rPr>
      </w:pPr>
      <w:r>
        <w:rPr>
          <w:sz w:val="24"/>
          <w:szCs w:val="28"/>
        </w:rPr>
        <w:t>с 01 января 20___ года по 31 декабря 20___ года</w:t>
      </w:r>
    </w:p>
    <w:tbl>
      <w:tblPr>
        <w:tblStyle w:val="a7"/>
        <w:tblW w:w="15135" w:type="dxa"/>
        <w:tblLayout w:type="fixed"/>
        <w:tblLook w:val="04A0" w:firstRow="1" w:lastRow="0" w:firstColumn="1" w:lastColumn="0" w:noHBand="0" w:noVBand="1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FE62C1" w:rsidTr="00FE62C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муниципального служащего </w:t>
            </w:r>
          </w:p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lang w:eastAsia="en-US"/>
              </w:rPr>
            </w:pPr>
            <w:r>
              <w:rPr>
                <w:i/>
                <w:lang w:eastAsia="en-US"/>
              </w:rPr>
              <w:t>(члены семьи без указания Ф.И.О)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b/>
                <w:lang w:eastAsia="en-US"/>
              </w:rPr>
              <w:t xml:space="preserve">екларированный годовой доход за 20__ год. </w:t>
            </w:r>
          </w:p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lang w:eastAsia="en-US"/>
              </w:rPr>
            </w:pPr>
            <w:r>
              <w:rPr>
                <w:i/>
                <w:lang w:eastAsia="en-US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FE62C1" w:rsidTr="00FE62C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C1" w:rsidRDefault="00FE62C1">
            <w:pPr>
              <w:widowControl/>
              <w:rPr>
                <w:sz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C1" w:rsidRDefault="00FE62C1">
            <w:pPr>
              <w:widowControl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Страна расположения</w:t>
            </w: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FE62C1" w:rsidTr="00FE6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1" w:rsidRDefault="00FE62C1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FE62C1" w:rsidRDefault="00FE62C1" w:rsidP="00FE62C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FE62C1" w:rsidRDefault="00FE62C1" w:rsidP="00FE62C1"/>
    <w:p w:rsidR="00F07D37" w:rsidRDefault="00F07D37" w:rsidP="001B1ABB">
      <w:pPr>
        <w:rPr>
          <w:sz w:val="24"/>
          <w:szCs w:val="24"/>
        </w:rPr>
      </w:pPr>
    </w:p>
    <w:sectPr w:rsidR="00F07D37" w:rsidSect="00FE62C1">
      <w:pgSz w:w="16840" w:h="11907" w:orient="landscape"/>
      <w:pgMar w:top="1134" w:right="851" w:bottom="851" w:left="1134" w:header="454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F75"/>
    <w:multiLevelType w:val="hybridMultilevel"/>
    <w:tmpl w:val="0966EC5C"/>
    <w:lvl w:ilvl="0" w:tplc="7A440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8"/>
    <w:rsid w:val="000824D8"/>
    <w:rsid w:val="001B1ABB"/>
    <w:rsid w:val="00606399"/>
    <w:rsid w:val="008E56F5"/>
    <w:rsid w:val="009203B0"/>
    <w:rsid w:val="009C54B8"/>
    <w:rsid w:val="00A5085A"/>
    <w:rsid w:val="00A62CB6"/>
    <w:rsid w:val="00BF2E01"/>
    <w:rsid w:val="00D870F9"/>
    <w:rsid w:val="00DD0C4B"/>
    <w:rsid w:val="00E85ADD"/>
    <w:rsid w:val="00F07D37"/>
    <w:rsid w:val="00FB210A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AB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B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1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B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870F9"/>
    <w:pPr>
      <w:widowControl/>
      <w:spacing w:before="100" w:beforeAutospacing="1" w:after="100" w:afterAutospacing="1"/>
    </w:pPr>
    <w:rPr>
      <w:rFonts w:ascii="Tahoma" w:hAnsi="Tahoma" w:cs="Tahoma"/>
      <w:snapToGrid/>
      <w:lang w:val="en-US" w:eastAsia="en-US"/>
    </w:rPr>
  </w:style>
  <w:style w:type="table" w:styleId="a7">
    <w:name w:val="Table Grid"/>
    <w:basedOn w:val="a1"/>
    <w:uiPriority w:val="59"/>
    <w:rsid w:val="00F0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AB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B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1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B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870F9"/>
    <w:pPr>
      <w:widowControl/>
      <w:spacing w:before="100" w:beforeAutospacing="1" w:after="100" w:afterAutospacing="1"/>
    </w:pPr>
    <w:rPr>
      <w:rFonts w:ascii="Tahoma" w:hAnsi="Tahoma" w:cs="Tahoma"/>
      <w:snapToGrid/>
      <w:lang w:val="en-US" w:eastAsia="en-US"/>
    </w:rPr>
  </w:style>
  <w:style w:type="table" w:styleId="a7">
    <w:name w:val="Table Grid"/>
    <w:basedOn w:val="a1"/>
    <w:uiPriority w:val="59"/>
    <w:rsid w:val="00F0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02FF-3012-41B2-88CF-F1B02B4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2013-03-26T12:00:00Z</cp:lastPrinted>
  <dcterms:created xsi:type="dcterms:W3CDTF">2013-03-25T11:45:00Z</dcterms:created>
  <dcterms:modified xsi:type="dcterms:W3CDTF">2013-03-28T06:53:00Z</dcterms:modified>
</cp:coreProperties>
</file>