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1" w:rsidRPr="00DF2535" w:rsidRDefault="00EE0B31" w:rsidP="00EE0B3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E0B31" w:rsidRPr="006127A5" w:rsidRDefault="00EE0B31" w:rsidP="00EE0B31">
      <w:pPr>
        <w:ind w:left="-142"/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1F6AFA39" wp14:editId="660E2576">
            <wp:extent cx="619125" cy="838200"/>
            <wp:effectExtent l="0" t="0" r="9525" b="0"/>
            <wp:docPr id="4" name="Рисунок 4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127A5">
        <w:t xml:space="preserve"> </w:t>
      </w:r>
      <w:r w:rsidRPr="00BF5154">
        <w:t xml:space="preserve"> </w:t>
      </w:r>
      <w:r w:rsidRPr="00BF5154">
        <w:tab/>
      </w:r>
      <w:r w:rsidRPr="006127A5">
        <w:t xml:space="preserve">    </w:t>
      </w:r>
      <w:r>
        <w:tab/>
      </w:r>
      <w:r w:rsidRPr="006127A5">
        <w:rPr>
          <w:sz w:val="32"/>
          <w:szCs w:val="32"/>
        </w:rPr>
        <w:tab/>
      </w:r>
      <w:r w:rsidR="008069C9">
        <w:rPr>
          <w:sz w:val="32"/>
          <w:szCs w:val="32"/>
        </w:rPr>
        <w:t>ПРОЕКТ</w:t>
      </w:r>
    </w:p>
    <w:p w:rsidR="00EE0B31" w:rsidRDefault="00EE0B31" w:rsidP="00EE0B31">
      <w:pPr>
        <w:pStyle w:val="1"/>
        <w:rPr>
          <w:b w:val="0"/>
          <w:sz w:val="32"/>
        </w:rPr>
      </w:pPr>
    </w:p>
    <w:p w:rsidR="00EE0B31" w:rsidRDefault="00EE0B31" w:rsidP="00EE0B31">
      <w:pPr>
        <w:pStyle w:val="1"/>
        <w:rPr>
          <w:b w:val="0"/>
          <w:sz w:val="32"/>
        </w:rPr>
      </w:pPr>
      <w:r>
        <w:rPr>
          <w:sz w:val="32"/>
        </w:rPr>
        <w:t>Районное Собрание</w:t>
      </w:r>
    </w:p>
    <w:p w:rsidR="00EE0B31" w:rsidRPr="00A55FF3" w:rsidRDefault="00EE0B31" w:rsidP="00EE0B31">
      <w:pPr>
        <w:jc w:val="center"/>
        <w:rPr>
          <w:b/>
          <w:sz w:val="32"/>
        </w:rPr>
      </w:pPr>
      <w:r w:rsidRPr="00A55FF3">
        <w:rPr>
          <w:b/>
          <w:sz w:val="32"/>
        </w:rPr>
        <w:t>муниципального образования «Жуковский район»</w:t>
      </w:r>
    </w:p>
    <w:p w:rsidR="00EE0B31" w:rsidRPr="00EE0B31" w:rsidRDefault="00EE0B31" w:rsidP="00EE0B31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</w:rPr>
      </w:pPr>
      <w:r w:rsidRPr="00EE0B31">
        <w:rPr>
          <w:rFonts w:ascii="Times New Roman" w:hAnsi="Times New Roman" w:cs="Times New Roman"/>
          <w:i w:val="0"/>
          <w:color w:val="auto"/>
          <w:sz w:val="32"/>
        </w:rPr>
        <w:t>Калужской области</w:t>
      </w:r>
    </w:p>
    <w:p w:rsidR="00EE0B31" w:rsidRPr="00EE0B31" w:rsidRDefault="00EE0B31" w:rsidP="00EE0B31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</w:rPr>
      </w:pPr>
      <w:proofErr w:type="gramStart"/>
      <w:r w:rsidRPr="00EE0B31">
        <w:rPr>
          <w:rFonts w:ascii="Times New Roman" w:hAnsi="Times New Roman" w:cs="Times New Roman"/>
          <w:i w:val="0"/>
          <w:color w:val="auto"/>
          <w:sz w:val="32"/>
        </w:rPr>
        <w:t>Р</w:t>
      </w:r>
      <w:proofErr w:type="gramEnd"/>
      <w:r w:rsidRPr="00EE0B31">
        <w:rPr>
          <w:rFonts w:ascii="Times New Roman" w:hAnsi="Times New Roman" w:cs="Times New Roman"/>
          <w:i w:val="0"/>
          <w:color w:val="auto"/>
          <w:sz w:val="32"/>
        </w:rPr>
        <w:t xml:space="preserve"> Е Ш Е Н И Е</w:t>
      </w:r>
    </w:p>
    <w:p w:rsidR="00EE0B31" w:rsidRPr="006127A5" w:rsidRDefault="00EE0B31" w:rsidP="00EE0B31">
      <w:pPr>
        <w:jc w:val="center"/>
        <w:rPr>
          <w:sz w:val="24"/>
        </w:rPr>
      </w:pPr>
      <w:r w:rsidRPr="006127A5">
        <w:rPr>
          <w:sz w:val="24"/>
        </w:rPr>
        <w:t>г. Жуков</w:t>
      </w:r>
    </w:p>
    <w:p w:rsidR="00EE0B31" w:rsidRPr="00C66897" w:rsidRDefault="00EE0B31" w:rsidP="00EE0B31">
      <w:pPr>
        <w:jc w:val="center"/>
        <w:rPr>
          <w:sz w:val="28"/>
          <w:szCs w:val="28"/>
        </w:rPr>
      </w:pPr>
    </w:p>
    <w:p w:rsidR="00EE0B31" w:rsidRPr="00042F0A" w:rsidRDefault="00EE0B31" w:rsidP="00EE0B31">
      <w:pPr>
        <w:rPr>
          <w:rFonts w:ascii="Arial" w:hAnsi="Arial" w:cs="Arial"/>
          <w:b/>
          <w:sz w:val="24"/>
          <w:szCs w:val="28"/>
        </w:rPr>
      </w:pPr>
      <w:r w:rsidRPr="00042F0A">
        <w:rPr>
          <w:rFonts w:ascii="Arial" w:hAnsi="Arial" w:cs="Arial"/>
          <w:b/>
          <w:sz w:val="24"/>
          <w:szCs w:val="28"/>
        </w:rPr>
        <w:t xml:space="preserve">от </w:t>
      </w:r>
      <w:r>
        <w:rPr>
          <w:rFonts w:ascii="Arial" w:hAnsi="Arial" w:cs="Arial"/>
          <w:b/>
          <w:sz w:val="24"/>
          <w:szCs w:val="28"/>
        </w:rPr>
        <w:t xml:space="preserve">___________ 2012 </w:t>
      </w:r>
      <w:r w:rsidRPr="00042F0A">
        <w:rPr>
          <w:rFonts w:ascii="Arial" w:hAnsi="Arial" w:cs="Arial"/>
          <w:b/>
          <w:sz w:val="24"/>
          <w:szCs w:val="28"/>
        </w:rPr>
        <w:t xml:space="preserve">г.                                                    </w:t>
      </w:r>
      <w:r>
        <w:rPr>
          <w:rFonts w:ascii="Arial" w:hAnsi="Arial" w:cs="Arial"/>
          <w:b/>
          <w:sz w:val="24"/>
          <w:szCs w:val="28"/>
        </w:rPr>
        <w:t xml:space="preserve">                             </w:t>
      </w:r>
      <w:r w:rsidRPr="00042F0A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</w:t>
      </w:r>
      <w:r w:rsidRPr="00042F0A">
        <w:rPr>
          <w:rFonts w:ascii="Arial" w:hAnsi="Arial" w:cs="Arial"/>
          <w:b/>
          <w:sz w:val="24"/>
          <w:szCs w:val="28"/>
        </w:rPr>
        <w:t xml:space="preserve">№ </w:t>
      </w:r>
      <w:r>
        <w:rPr>
          <w:rFonts w:ascii="Arial" w:hAnsi="Arial" w:cs="Arial"/>
          <w:b/>
          <w:sz w:val="24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E0B31" w:rsidRPr="00F834C6" w:rsidTr="00EE0B31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E0B31" w:rsidRPr="00F834C6" w:rsidRDefault="00EE0B31" w:rsidP="00EE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5F37" w:rsidRPr="00F0127F" w:rsidRDefault="008069C9" w:rsidP="00235F37">
      <w:pPr>
        <w:widowControl/>
        <w:tabs>
          <w:tab w:val="left" w:pos="7425"/>
        </w:tabs>
        <w:jc w:val="both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DCB3" wp14:editId="2BB8B770">
                <wp:simplePos x="0" y="0"/>
                <wp:positionH relativeFrom="column">
                  <wp:posOffset>-53340</wp:posOffset>
                </wp:positionH>
                <wp:positionV relativeFrom="paragraph">
                  <wp:posOffset>95885</wp:posOffset>
                </wp:positionV>
                <wp:extent cx="6496050" cy="9620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1" w:rsidRPr="008069C9" w:rsidRDefault="00EE0B31" w:rsidP="0080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069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Об установлении системы оплаты труда работников, занимающих должности, не являющиеся должностями муниципальной службы, и работников, осуществляющих профессиональную деятельность по профессиям рабочих администрации МР «Жуковский район» и ее структурных подразд</w:t>
                            </w:r>
                            <w:r w:rsidR="00DD62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елений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.2pt;margin-top:7.55pt;width:511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" strokecolor="white">
                <v:textbox>
                  <w:txbxContent>
                    <w:p w:rsidR="00EE0B31" w:rsidRPr="008069C9" w:rsidRDefault="00EE0B31" w:rsidP="008069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8069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Об установлении системы оплаты труда работников, занимающих должности, не являющиеся должностями муниципальной службы, и работников, осуществляющих профессиональную деятельность по профессиям рабочих администрации МР «Жуковский район» и ее структурных подразд</w:t>
                      </w:r>
                      <w:r w:rsidR="00DD62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елений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35F37" w:rsidRPr="00F0127F">
        <w:rPr>
          <w:sz w:val="24"/>
          <w:szCs w:val="24"/>
        </w:rPr>
        <w:tab/>
      </w:r>
    </w:p>
    <w:p w:rsidR="00235F37" w:rsidRPr="00F0127F" w:rsidRDefault="00235F37" w:rsidP="00235F37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235F37" w:rsidRPr="00F0127F" w:rsidRDefault="00235F37" w:rsidP="00235F37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235F37" w:rsidRPr="00F0127F" w:rsidRDefault="00235F37" w:rsidP="00235F37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235F37" w:rsidRPr="00F0127F" w:rsidRDefault="00235F37" w:rsidP="00235F37">
      <w:pPr>
        <w:widowControl/>
        <w:tabs>
          <w:tab w:val="left" w:pos="7425"/>
        </w:tabs>
        <w:jc w:val="both"/>
        <w:rPr>
          <w:sz w:val="24"/>
          <w:szCs w:val="24"/>
        </w:rPr>
      </w:pPr>
    </w:p>
    <w:p w:rsidR="00235F37" w:rsidRDefault="00235F37" w:rsidP="00235F37">
      <w:pPr>
        <w:widowControl/>
        <w:jc w:val="both"/>
        <w:rPr>
          <w:sz w:val="24"/>
          <w:szCs w:val="24"/>
        </w:rPr>
      </w:pPr>
      <w:r w:rsidRPr="00F0127F">
        <w:rPr>
          <w:sz w:val="24"/>
          <w:szCs w:val="24"/>
        </w:rPr>
        <w:tab/>
      </w:r>
    </w:p>
    <w:p w:rsidR="00235F37" w:rsidRDefault="00235F37" w:rsidP="00235F37">
      <w:pPr>
        <w:widowControl/>
        <w:jc w:val="both"/>
        <w:rPr>
          <w:sz w:val="24"/>
          <w:szCs w:val="24"/>
        </w:rPr>
      </w:pPr>
    </w:p>
    <w:p w:rsidR="00235F37" w:rsidRPr="008069C9" w:rsidRDefault="00744FC4" w:rsidP="00235F37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ab/>
      </w:r>
      <w:r w:rsidRPr="008069C9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910A82" w:rsidRPr="008069C9">
        <w:rPr>
          <w:rFonts w:ascii="Arial" w:hAnsi="Arial" w:cs="Arial"/>
          <w:sz w:val="24"/>
          <w:szCs w:val="24"/>
        </w:rPr>
        <w:t>от 06.10.2003 №131-ФЗ «Об общих принципах организации местного самоупра</w:t>
      </w:r>
      <w:r w:rsidR="00EE0B31" w:rsidRPr="008069C9">
        <w:rPr>
          <w:rFonts w:ascii="Arial" w:hAnsi="Arial" w:cs="Arial"/>
          <w:sz w:val="24"/>
          <w:szCs w:val="24"/>
        </w:rPr>
        <w:t>вления в Российской Федерации»</w:t>
      </w:r>
      <w:r w:rsidR="00910A82" w:rsidRPr="008069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10A82" w:rsidRPr="008069C9">
        <w:rPr>
          <w:rFonts w:ascii="Arial" w:hAnsi="Arial" w:cs="Arial"/>
          <w:sz w:val="24"/>
          <w:szCs w:val="24"/>
        </w:rPr>
        <w:t>руководствуясь Законом Калужской области от 29.06.2012 г. №309-ОЗ «Об 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Положением об администрации МР «Жуковский район», утвержденным решением Районного Собрания МО «Жуковский район» от</w:t>
      </w:r>
      <w:proofErr w:type="gramEnd"/>
      <w:r w:rsidR="00910A82" w:rsidRPr="008069C9">
        <w:rPr>
          <w:rFonts w:ascii="Arial" w:hAnsi="Arial" w:cs="Arial"/>
          <w:sz w:val="24"/>
          <w:szCs w:val="24"/>
        </w:rPr>
        <w:t xml:space="preserve"> 24.11.2011 г. №96, </w:t>
      </w:r>
      <w:r w:rsidR="005B4AD7" w:rsidRPr="008069C9">
        <w:rPr>
          <w:rFonts w:ascii="Arial" w:hAnsi="Arial" w:cs="Arial"/>
          <w:sz w:val="24"/>
          <w:szCs w:val="24"/>
        </w:rPr>
        <w:t xml:space="preserve"> Районное Собрание МО «Жуковский район», </w:t>
      </w:r>
      <w:r w:rsidR="00EE0B31" w:rsidRPr="008069C9">
        <w:rPr>
          <w:rFonts w:ascii="Arial" w:hAnsi="Arial" w:cs="Arial"/>
          <w:b/>
          <w:sz w:val="24"/>
          <w:szCs w:val="24"/>
        </w:rPr>
        <w:t>РЕШИЛО</w:t>
      </w:r>
      <w:r w:rsidR="00910A82" w:rsidRPr="008069C9">
        <w:rPr>
          <w:rFonts w:ascii="Arial" w:hAnsi="Arial" w:cs="Arial"/>
          <w:b/>
          <w:sz w:val="24"/>
          <w:szCs w:val="24"/>
        </w:rPr>
        <w:t>:</w:t>
      </w:r>
    </w:p>
    <w:p w:rsidR="00910A82" w:rsidRDefault="00910A82" w:rsidP="00235F37">
      <w:pPr>
        <w:widowControl/>
        <w:jc w:val="both"/>
        <w:rPr>
          <w:b/>
          <w:sz w:val="24"/>
          <w:szCs w:val="24"/>
        </w:rPr>
      </w:pPr>
    </w:p>
    <w:p w:rsidR="00E879EF" w:rsidRPr="008069C9" w:rsidRDefault="00E879EF" w:rsidP="00E879EF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Утвердить Положение о системе оплаты труда работников, занимающих должности, не </w:t>
      </w:r>
      <w:r w:rsidR="00576B58" w:rsidRPr="008069C9">
        <w:rPr>
          <w:rFonts w:ascii="Arial" w:hAnsi="Arial" w:cs="Arial"/>
          <w:sz w:val="24"/>
          <w:szCs w:val="24"/>
        </w:rPr>
        <w:t>являющиеся</w:t>
      </w:r>
      <w:r w:rsidRPr="008069C9">
        <w:rPr>
          <w:rFonts w:ascii="Arial" w:hAnsi="Arial" w:cs="Arial"/>
          <w:sz w:val="24"/>
          <w:szCs w:val="24"/>
        </w:rPr>
        <w:t xml:space="preserve"> должностям</w:t>
      </w:r>
      <w:r w:rsidR="00576B58" w:rsidRPr="008069C9">
        <w:rPr>
          <w:rFonts w:ascii="Arial" w:hAnsi="Arial" w:cs="Arial"/>
          <w:sz w:val="24"/>
          <w:szCs w:val="24"/>
        </w:rPr>
        <w:t>и</w:t>
      </w:r>
      <w:r w:rsidR="00F240B3" w:rsidRPr="008069C9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8069C9">
        <w:rPr>
          <w:rFonts w:ascii="Arial" w:hAnsi="Arial" w:cs="Arial"/>
          <w:sz w:val="24"/>
          <w:szCs w:val="24"/>
        </w:rPr>
        <w:t xml:space="preserve"> и работников, осуществляющих профессиональную деятельность по профессиям рабочих администрации МР «Жуковский район» и ее структурных</w:t>
      </w:r>
      <w:r w:rsidR="005B4AD7" w:rsidRPr="008069C9">
        <w:rPr>
          <w:rFonts w:ascii="Arial" w:hAnsi="Arial" w:cs="Arial"/>
          <w:sz w:val="24"/>
          <w:szCs w:val="24"/>
        </w:rPr>
        <w:t xml:space="preserve"> подразделений </w:t>
      </w:r>
      <w:r w:rsidR="008069C9">
        <w:rPr>
          <w:rFonts w:ascii="Arial" w:hAnsi="Arial" w:cs="Arial"/>
          <w:sz w:val="24"/>
          <w:szCs w:val="24"/>
        </w:rPr>
        <w:t xml:space="preserve"> (приложение </w:t>
      </w:r>
      <w:r w:rsidRPr="008069C9">
        <w:rPr>
          <w:rFonts w:ascii="Arial" w:hAnsi="Arial" w:cs="Arial"/>
          <w:sz w:val="24"/>
          <w:szCs w:val="24"/>
        </w:rPr>
        <w:t>1).</w:t>
      </w:r>
    </w:p>
    <w:p w:rsidR="00926491" w:rsidRPr="008069C9" w:rsidRDefault="00926491" w:rsidP="00E879EF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Утвердить размеры </w:t>
      </w:r>
      <w:r w:rsidR="00E879EF" w:rsidRPr="008069C9">
        <w:rPr>
          <w:rFonts w:ascii="Arial" w:hAnsi="Arial" w:cs="Arial"/>
          <w:sz w:val="24"/>
          <w:szCs w:val="24"/>
        </w:rPr>
        <w:t xml:space="preserve"> окладов</w:t>
      </w:r>
      <w:r w:rsidR="00923E8B" w:rsidRPr="008069C9">
        <w:rPr>
          <w:rFonts w:ascii="Arial" w:hAnsi="Arial" w:cs="Arial"/>
          <w:sz w:val="24"/>
          <w:szCs w:val="24"/>
        </w:rPr>
        <w:t xml:space="preserve"> работников, занимающих должности, не </w:t>
      </w:r>
      <w:r w:rsidR="00576B58" w:rsidRPr="008069C9">
        <w:rPr>
          <w:rFonts w:ascii="Arial" w:hAnsi="Arial" w:cs="Arial"/>
          <w:sz w:val="24"/>
          <w:szCs w:val="24"/>
        </w:rPr>
        <w:t>являющиеся</w:t>
      </w:r>
      <w:r w:rsidR="00923E8B" w:rsidRPr="008069C9">
        <w:rPr>
          <w:rFonts w:ascii="Arial" w:hAnsi="Arial" w:cs="Arial"/>
          <w:sz w:val="24"/>
          <w:szCs w:val="24"/>
        </w:rPr>
        <w:t xml:space="preserve"> должностям</w:t>
      </w:r>
      <w:r w:rsidR="00576B58" w:rsidRPr="008069C9">
        <w:rPr>
          <w:rFonts w:ascii="Arial" w:hAnsi="Arial" w:cs="Arial"/>
          <w:sz w:val="24"/>
          <w:szCs w:val="24"/>
        </w:rPr>
        <w:t>и</w:t>
      </w:r>
      <w:r w:rsidR="00923E8B" w:rsidRPr="008069C9">
        <w:rPr>
          <w:rFonts w:ascii="Arial" w:hAnsi="Arial" w:cs="Arial"/>
          <w:sz w:val="24"/>
          <w:szCs w:val="24"/>
        </w:rPr>
        <w:t xml:space="preserve"> муниципальной службы</w:t>
      </w:r>
      <w:r w:rsidRPr="008069C9">
        <w:rPr>
          <w:rFonts w:ascii="Arial" w:hAnsi="Arial" w:cs="Arial"/>
          <w:sz w:val="24"/>
          <w:szCs w:val="24"/>
        </w:rPr>
        <w:t xml:space="preserve"> администрации МР «Жуковский район»</w:t>
      </w:r>
      <w:r w:rsidR="005B4AD7" w:rsidRPr="008069C9">
        <w:rPr>
          <w:rFonts w:ascii="Arial" w:hAnsi="Arial" w:cs="Arial"/>
          <w:sz w:val="24"/>
          <w:szCs w:val="24"/>
        </w:rPr>
        <w:t xml:space="preserve"> и ее структурных подразделений</w:t>
      </w:r>
      <w:r w:rsidR="008069C9">
        <w:rPr>
          <w:rFonts w:ascii="Arial" w:hAnsi="Arial" w:cs="Arial"/>
          <w:sz w:val="24"/>
          <w:szCs w:val="24"/>
        </w:rPr>
        <w:t xml:space="preserve"> (приложение </w:t>
      </w:r>
      <w:r w:rsidRPr="008069C9">
        <w:rPr>
          <w:rFonts w:ascii="Arial" w:hAnsi="Arial" w:cs="Arial"/>
          <w:sz w:val="24"/>
          <w:szCs w:val="24"/>
        </w:rPr>
        <w:t>2).</w:t>
      </w:r>
    </w:p>
    <w:p w:rsidR="00E879EF" w:rsidRPr="008069C9" w:rsidRDefault="00926491" w:rsidP="00E879EF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Утвердить размеры окладов</w:t>
      </w:r>
      <w:r w:rsidR="00923E8B" w:rsidRPr="008069C9">
        <w:rPr>
          <w:rFonts w:ascii="Arial" w:hAnsi="Arial" w:cs="Arial"/>
          <w:sz w:val="24"/>
          <w:szCs w:val="24"/>
        </w:rPr>
        <w:t xml:space="preserve"> работников, осуществляющих профессиональную деятельность по профессиям рабочих администрации МР «Жуковский район»</w:t>
      </w:r>
      <w:r w:rsidR="005B4AD7" w:rsidRPr="008069C9">
        <w:rPr>
          <w:rFonts w:ascii="Arial" w:hAnsi="Arial" w:cs="Arial"/>
          <w:sz w:val="24"/>
          <w:szCs w:val="24"/>
        </w:rPr>
        <w:t xml:space="preserve"> и ее структурных подразделений </w:t>
      </w:r>
      <w:r w:rsidR="008069C9">
        <w:rPr>
          <w:rFonts w:ascii="Arial" w:hAnsi="Arial" w:cs="Arial"/>
          <w:sz w:val="24"/>
          <w:szCs w:val="24"/>
        </w:rPr>
        <w:t xml:space="preserve"> (приложение </w:t>
      </w:r>
      <w:r w:rsidRPr="008069C9">
        <w:rPr>
          <w:rFonts w:ascii="Arial" w:hAnsi="Arial" w:cs="Arial"/>
          <w:sz w:val="24"/>
          <w:szCs w:val="24"/>
        </w:rPr>
        <w:t>3</w:t>
      </w:r>
      <w:r w:rsidR="00923E8B" w:rsidRPr="008069C9">
        <w:rPr>
          <w:rFonts w:ascii="Arial" w:hAnsi="Arial" w:cs="Arial"/>
          <w:sz w:val="24"/>
          <w:szCs w:val="24"/>
        </w:rPr>
        <w:t>).</w:t>
      </w:r>
    </w:p>
    <w:p w:rsidR="00923E8B" w:rsidRPr="008069C9" w:rsidRDefault="00923E8B" w:rsidP="00E879EF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Настоящее </w:t>
      </w:r>
      <w:r w:rsidR="00576B58" w:rsidRPr="008069C9">
        <w:rPr>
          <w:rFonts w:ascii="Arial" w:hAnsi="Arial" w:cs="Arial"/>
          <w:sz w:val="24"/>
          <w:szCs w:val="24"/>
        </w:rPr>
        <w:t>решение</w:t>
      </w:r>
      <w:r w:rsidRPr="008069C9">
        <w:rPr>
          <w:rFonts w:ascii="Arial" w:hAnsi="Arial" w:cs="Arial"/>
          <w:sz w:val="24"/>
          <w:szCs w:val="24"/>
        </w:rPr>
        <w:t xml:space="preserve"> вступает в силу</w:t>
      </w:r>
      <w:r w:rsidR="00576B58" w:rsidRPr="008069C9">
        <w:rPr>
          <w:rFonts w:ascii="Arial" w:hAnsi="Arial" w:cs="Arial"/>
          <w:sz w:val="24"/>
          <w:szCs w:val="24"/>
        </w:rPr>
        <w:t xml:space="preserve"> с момента официального опубликования и распространяется на правоотношения, возникшие </w:t>
      </w:r>
      <w:r w:rsidRPr="008069C9">
        <w:rPr>
          <w:rFonts w:ascii="Arial" w:hAnsi="Arial" w:cs="Arial"/>
          <w:sz w:val="24"/>
          <w:szCs w:val="24"/>
        </w:rPr>
        <w:t xml:space="preserve"> с </w:t>
      </w:r>
      <w:r w:rsidR="00500C2D" w:rsidRPr="008069C9">
        <w:rPr>
          <w:rFonts w:ascii="Arial" w:hAnsi="Arial" w:cs="Arial"/>
          <w:sz w:val="24"/>
          <w:szCs w:val="24"/>
        </w:rPr>
        <w:t>01 октября 2012</w:t>
      </w:r>
      <w:r w:rsidRPr="008069C9">
        <w:rPr>
          <w:rFonts w:ascii="Arial" w:hAnsi="Arial" w:cs="Arial"/>
          <w:sz w:val="24"/>
          <w:szCs w:val="24"/>
        </w:rPr>
        <w:t xml:space="preserve"> года.</w:t>
      </w:r>
    </w:p>
    <w:p w:rsidR="000D1073" w:rsidRDefault="000D1073" w:rsidP="00E879EF">
      <w:pPr>
        <w:pStyle w:val="a7"/>
        <w:widowControl/>
        <w:numPr>
          <w:ilvl w:val="0"/>
          <w:numId w:val="3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proofErr w:type="gramStart"/>
      <w:r w:rsidRPr="008069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B4AD7" w:rsidRPr="008069C9">
        <w:rPr>
          <w:rFonts w:ascii="Arial" w:hAnsi="Arial" w:cs="Arial"/>
          <w:sz w:val="24"/>
          <w:szCs w:val="24"/>
        </w:rPr>
        <w:t>Решения</w:t>
      </w:r>
      <w:r w:rsidRPr="008069C9">
        <w:rPr>
          <w:rFonts w:ascii="Arial" w:hAnsi="Arial" w:cs="Arial"/>
          <w:sz w:val="24"/>
          <w:szCs w:val="24"/>
        </w:rPr>
        <w:t xml:space="preserve"> возложить на</w:t>
      </w:r>
      <w:r w:rsidR="00E65CCF" w:rsidRPr="008069C9">
        <w:rPr>
          <w:rFonts w:ascii="Arial" w:hAnsi="Arial" w:cs="Arial"/>
          <w:sz w:val="24"/>
          <w:szCs w:val="24"/>
        </w:rPr>
        <w:t xml:space="preserve"> Главу администрации  МР</w:t>
      </w:r>
      <w:r w:rsidR="00334C05" w:rsidRPr="008069C9">
        <w:rPr>
          <w:rFonts w:ascii="Arial" w:hAnsi="Arial" w:cs="Arial"/>
          <w:sz w:val="24"/>
          <w:szCs w:val="24"/>
        </w:rPr>
        <w:t xml:space="preserve"> «Жуковский район» </w:t>
      </w:r>
      <w:proofErr w:type="spellStart"/>
      <w:r w:rsidR="00334C05" w:rsidRPr="008069C9">
        <w:rPr>
          <w:rFonts w:ascii="Arial" w:hAnsi="Arial" w:cs="Arial"/>
          <w:sz w:val="24"/>
          <w:szCs w:val="24"/>
        </w:rPr>
        <w:t>Суярко</w:t>
      </w:r>
      <w:proofErr w:type="spellEnd"/>
      <w:r w:rsidR="00334C05" w:rsidRPr="008069C9">
        <w:rPr>
          <w:rFonts w:ascii="Arial" w:hAnsi="Arial" w:cs="Arial"/>
          <w:sz w:val="24"/>
          <w:szCs w:val="24"/>
        </w:rPr>
        <w:t xml:space="preserve"> А.В.</w:t>
      </w:r>
    </w:p>
    <w:p w:rsidR="008069C9" w:rsidRPr="008069C9" w:rsidRDefault="008069C9" w:rsidP="008069C9">
      <w:pPr>
        <w:pStyle w:val="a7"/>
        <w:widowControl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8069C9" w:rsidRPr="008069C9" w:rsidRDefault="008069C9" w:rsidP="008069C9">
      <w:pPr>
        <w:pStyle w:val="a7"/>
        <w:widowControl/>
        <w:ind w:left="142"/>
        <w:jc w:val="both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8069C9" w:rsidRPr="008069C9" w:rsidRDefault="008069C9" w:rsidP="008069C9">
      <w:pPr>
        <w:pStyle w:val="a7"/>
        <w:widowControl/>
        <w:ind w:left="142"/>
        <w:jc w:val="both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«Жуковский район»</w:t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r w:rsidRPr="008069C9">
        <w:rPr>
          <w:rFonts w:ascii="Arial" w:hAnsi="Arial" w:cs="Arial"/>
          <w:b/>
          <w:sz w:val="24"/>
          <w:szCs w:val="24"/>
        </w:rPr>
        <w:tab/>
      </w:r>
      <w:proofErr w:type="spellStart"/>
      <w:r w:rsidRPr="008069C9">
        <w:rPr>
          <w:rFonts w:ascii="Arial" w:hAnsi="Arial" w:cs="Arial"/>
          <w:b/>
          <w:sz w:val="24"/>
          <w:szCs w:val="24"/>
        </w:rPr>
        <w:t>В.Н.Гриб</w:t>
      </w:r>
      <w:proofErr w:type="spellEnd"/>
    </w:p>
    <w:p w:rsidR="00500C2D" w:rsidRPr="008069C9" w:rsidRDefault="00500C2D" w:rsidP="00500C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8069C9" w:rsidRPr="008069C9">
        <w:rPr>
          <w:rFonts w:ascii="Arial" w:hAnsi="Arial" w:cs="Arial"/>
          <w:b/>
          <w:sz w:val="24"/>
          <w:szCs w:val="24"/>
        </w:rPr>
        <w:t xml:space="preserve"> </w:t>
      </w:r>
      <w:r w:rsidRPr="008069C9">
        <w:rPr>
          <w:rFonts w:ascii="Arial" w:hAnsi="Arial" w:cs="Arial"/>
          <w:b/>
          <w:sz w:val="24"/>
          <w:szCs w:val="24"/>
        </w:rPr>
        <w:t xml:space="preserve"> 1</w:t>
      </w:r>
    </w:p>
    <w:p w:rsidR="00500C2D" w:rsidRPr="008069C9" w:rsidRDefault="00500C2D" w:rsidP="00500C2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к Решению</w:t>
      </w:r>
    </w:p>
    <w:p w:rsidR="00500C2D" w:rsidRPr="008069C9" w:rsidRDefault="00500C2D" w:rsidP="00500C2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Районного Собрания</w:t>
      </w:r>
    </w:p>
    <w:p w:rsidR="00500C2D" w:rsidRPr="008069C9" w:rsidRDefault="00500C2D" w:rsidP="00500C2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МО «Жуковский  район</w:t>
      </w:r>
      <w:r w:rsidR="008069C9">
        <w:rPr>
          <w:rFonts w:ascii="Arial" w:hAnsi="Arial" w:cs="Arial"/>
          <w:b/>
          <w:sz w:val="24"/>
          <w:szCs w:val="24"/>
        </w:rPr>
        <w:t>»</w:t>
      </w:r>
    </w:p>
    <w:p w:rsidR="00EE0B31" w:rsidRPr="008069C9" w:rsidRDefault="00500C2D" w:rsidP="00500C2D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от «___» ______ 2012 г. N ___</w:t>
      </w:r>
    </w:p>
    <w:p w:rsidR="00500C2D" w:rsidRPr="008069C9" w:rsidRDefault="00500C2D" w:rsidP="00F65342">
      <w:pPr>
        <w:pStyle w:val="1"/>
        <w:rPr>
          <w:rFonts w:ascii="Arial" w:hAnsi="Arial" w:cs="Arial"/>
          <w:szCs w:val="24"/>
        </w:rPr>
      </w:pPr>
    </w:p>
    <w:p w:rsidR="00500C2D" w:rsidRPr="008069C9" w:rsidRDefault="00500C2D" w:rsidP="00F65342">
      <w:pPr>
        <w:pStyle w:val="1"/>
        <w:rPr>
          <w:rFonts w:ascii="Arial" w:hAnsi="Arial" w:cs="Arial"/>
          <w:szCs w:val="24"/>
        </w:rPr>
      </w:pPr>
    </w:p>
    <w:p w:rsidR="00235F37" w:rsidRPr="008069C9" w:rsidRDefault="00235F37" w:rsidP="00F65342">
      <w:pPr>
        <w:pStyle w:val="1"/>
        <w:rPr>
          <w:rFonts w:ascii="Arial" w:hAnsi="Arial" w:cs="Arial"/>
          <w:szCs w:val="24"/>
        </w:rPr>
      </w:pPr>
      <w:proofErr w:type="gramStart"/>
      <w:r w:rsidRPr="008069C9">
        <w:rPr>
          <w:rFonts w:ascii="Arial" w:hAnsi="Arial" w:cs="Arial"/>
          <w:szCs w:val="24"/>
        </w:rPr>
        <w:t>П</w:t>
      </w:r>
      <w:proofErr w:type="gramEnd"/>
      <w:r w:rsidRPr="008069C9">
        <w:rPr>
          <w:rFonts w:ascii="Arial" w:hAnsi="Arial" w:cs="Arial"/>
          <w:szCs w:val="24"/>
        </w:rPr>
        <w:t xml:space="preserve"> О Л О Ж Е Н И Е</w:t>
      </w:r>
    </w:p>
    <w:p w:rsidR="00F65342" w:rsidRPr="008069C9" w:rsidRDefault="00F65342" w:rsidP="00F65342">
      <w:pPr>
        <w:jc w:val="center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 xml:space="preserve">Об оплате труда работников, занимающих должности, не отнесенные к должностям муниципальной службы, и работников, осуществляющих профессиональную деятельность по профессиям рабочих администрации </w:t>
      </w:r>
    </w:p>
    <w:p w:rsidR="00F65342" w:rsidRPr="008069C9" w:rsidRDefault="00F65342" w:rsidP="00F65342">
      <w:pPr>
        <w:jc w:val="center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МР «Жуковский район» и ее структурных подразделений.</w:t>
      </w:r>
    </w:p>
    <w:p w:rsidR="00912AEA" w:rsidRPr="008069C9" w:rsidRDefault="00912AEA" w:rsidP="00235F37">
      <w:pPr>
        <w:jc w:val="center"/>
        <w:rPr>
          <w:rFonts w:ascii="Arial" w:hAnsi="Arial" w:cs="Arial"/>
          <w:b/>
          <w:sz w:val="24"/>
          <w:szCs w:val="24"/>
        </w:rPr>
      </w:pPr>
    </w:p>
    <w:p w:rsidR="00235F37" w:rsidRPr="008069C9" w:rsidRDefault="00912AEA" w:rsidP="00235F37">
      <w:pPr>
        <w:jc w:val="center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1. Общие положения</w:t>
      </w:r>
    </w:p>
    <w:p w:rsidR="00751EF7" w:rsidRPr="008069C9" w:rsidRDefault="00751EF7" w:rsidP="00751E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</w:t>
      </w:r>
      <w:r w:rsidR="00E22919" w:rsidRPr="008069C9">
        <w:rPr>
          <w:rFonts w:ascii="Arial" w:hAnsi="Arial" w:cs="Arial"/>
          <w:sz w:val="24"/>
          <w:szCs w:val="24"/>
        </w:rPr>
        <w:t xml:space="preserve"> </w:t>
      </w:r>
      <w:r w:rsidR="00235F37" w:rsidRPr="008069C9">
        <w:rPr>
          <w:rFonts w:ascii="Arial" w:hAnsi="Arial" w:cs="Arial"/>
          <w:sz w:val="24"/>
          <w:szCs w:val="24"/>
        </w:rPr>
        <w:t>Настоящее Положение определяет порядок оплаты</w:t>
      </w:r>
      <w:r w:rsidRPr="008069C9">
        <w:rPr>
          <w:rFonts w:ascii="Arial" w:hAnsi="Arial" w:cs="Arial"/>
          <w:sz w:val="24"/>
          <w:szCs w:val="24"/>
        </w:rPr>
        <w:t xml:space="preserve"> труда работников, занимающих должности, не отнесенные к должностям муниципальной службы и работников, осуществляющих профессиональную деятельность по профессиям рабочих администрации МР «Жуковский район» и ее структурных подразделений</w:t>
      </w:r>
      <w:r w:rsidR="0091328F" w:rsidRPr="008069C9">
        <w:rPr>
          <w:rFonts w:ascii="Arial" w:hAnsi="Arial" w:cs="Arial"/>
          <w:sz w:val="24"/>
          <w:szCs w:val="24"/>
        </w:rPr>
        <w:t xml:space="preserve"> (далее – обеспечивающие работники, рабоч</w:t>
      </w:r>
      <w:r w:rsidR="00F240B3" w:rsidRPr="008069C9">
        <w:rPr>
          <w:rFonts w:ascii="Arial" w:hAnsi="Arial" w:cs="Arial"/>
          <w:sz w:val="24"/>
          <w:szCs w:val="24"/>
        </w:rPr>
        <w:t>ие</w:t>
      </w:r>
      <w:r w:rsidR="008069C9">
        <w:rPr>
          <w:rFonts w:ascii="Arial" w:hAnsi="Arial" w:cs="Arial"/>
          <w:sz w:val="24"/>
          <w:szCs w:val="24"/>
        </w:rPr>
        <w:t>)</w:t>
      </w:r>
      <w:r w:rsidRPr="008069C9">
        <w:rPr>
          <w:rFonts w:ascii="Arial" w:hAnsi="Arial" w:cs="Arial"/>
          <w:sz w:val="24"/>
          <w:szCs w:val="24"/>
        </w:rPr>
        <w:t>.</w:t>
      </w:r>
    </w:p>
    <w:p w:rsidR="00235F37" w:rsidRPr="008069C9" w:rsidRDefault="00235F37" w:rsidP="00235F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Положение разработано в соответствии с действующим законодательством Российской Федерации и Калужской области.</w:t>
      </w:r>
    </w:p>
    <w:p w:rsidR="00235F37" w:rsidRPr="008069C9" w:rsidRDefault="00235F37" w:rsidP="00235F37">
      <w:pPr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  </w:t>
      </w:r>
      <w:r w:rsidRPr="008069C9">
        <w:rPr>
          <w:rFonts w:ascii="Arial" w:hAnsi="Arial" w:cs="Arial"/>
          <w:b/>
          <w:sz w:val="24"/>
          <w:szCs w:val="24"/>
        </w:rPr>
        <w:t xml:space="preserve"> </w:t>
      </w:r>
      <w:r w:rsidR="00E22919" w:rsidRPr="008069C9">
        <w:rPr>
          <w:rFonts w:ascii="Arial" w:hAnsi="Arial" w:cs="Arial"/>
          <w:b/>
          <w:sz w:val="24"/>
          <w:szCs w:val="24"/>
        </w:rPr>
        <w:t xml:space="preserve">         </w:t>
      </w:r>
      <w:r w:rsidR="00E22919" w:rsidRPr="008069C9">
        <w:rPr>
          <w:rFonts w:ascii="Arial" w:hAnsi="Arial" w:cs="Arial"/>
          <w:sz w:val="24"/>
          <w:szCs w:val="24"/>
        </w:rPr>
        <w:t>2. Оплата труда обеспечивающих работников,  рабочих  состоит из окладов, выплат компенсационного и стимулирующего характера.</w:t>
      </w:r>
    </w:p>
    <w:p w:rsidR="00E22919" w:rsidRPr="008069C9" w:rsidRDefault="00E22919" w:rsidP="00235F37">
      <w:pPr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ab/>
      </w:r>
      <w:proofErr w:type="gramStart"/>
      <w:r w:rsidRPr="008069C9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обеспечивающих </w:t>
      </w:r>
      <w:r w:rsidR="0091328F" w:rsidRPr="008069C9">
        <w:rPr>
          <w:rFonts w:ascii="Arial" w:hAnsi="Arial" w:cs="Arial"/>
          <w:sz w:val="24"/>
          <w:szCs w:val="24"/>
        </w:rPr>
        <w:t>работников,</w:t>
      </w:r>
      <w:r w:rsidR="00926491" w:rsidRPr="008069C9">
        <w:rPr>
          <w:rFonts w:ascii="Arial" w:hAnsi="Arial" w:cs="Arial"/>
          <w:sz w:val="24"/>
          <w:szCs w:val="24"/>
        </w:rPr>
        <w:t xml:space="preserve"> </w:t>
      </w:r>
      <w:r w:rsidR="0091328F" w:rsidRPr="008069C9">
        <w:rPr>
          <w:rFonts w:ascii="Arial" w:hAnsi="Arial" w:cs="Arial"/>
          <w:sz w:val="24"/>
          <w:szCs w:val="24"/>
        </w:rPr>
        <w:t xml:space="preserve"> рабочих </w:t>
      </w:r>
      <w:r w:rsidRPr="008069C9">
        <w:rPr>
          <w:rFonts w:ascii="Arial" w:hAnsi="Arial" w:cs="Arial"/>
          <w:sz w:val="24"/>
          <w:szCs w:val="24"/>
        </w:rPr>
        <w:t xml:space="preserve"> определяется по следующей формуле:</w:t>
      </w:r>
    </w:p>
    <w:p w:rsidR="00E22919" w:rsidRPr="008069C9" w:rsidRDefault="00E22919" w:rsidP="00E229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От = О+КМ+</w:t>
      </w:r>
      <w:proofErr w:type="gramStart"/>
      <w:r w:rsidRPr="008069C9">
        <w:rPr>
          <w:rFonts w:ascii="Arial" w:hAnsi="Arial" w:cs="Arial"/>
          <w:sz w:val="24"/>
          <w:szCs w:val="24"/>
        </w:rPr>
        <w:t>СТ</w:t>
      </w:r>
      <w:proofErr w:type="gramEnd"/>
      <w:r w:rsidRPr="008069C9">
        <w:rPr>
          <w:rFonts w:ascii="Arial" w:hAnsi="Arial" w:cs="Arial"/>
          <w:sz w:val="24"/>
          <w:szCs w:val="24"/>
        </w:rPr>
        <w:t>,</w:t>
      </w:r>
    </w:p>
    <w:p w:rsidR="00E22919" w:rsidRPr="008069C9" w:rsidRDefault="00E22919" w:rsidP="00E229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где</w:t>
      </w:r>
      <w:proofErr w:type="gramStart"/>
      <w:r w:rsidRPr="008069C9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8069C9">
        <w:rPr>
          <w:rFonts w:ascii="Arial" w:hAnsi="Arial" w:cs="Arial"/>
          <w:sz w:val="24"/>
          <w:szCs w:val="24"/>
        </w:rPr>
        <w:t>т - размер оплаты труда обеспечивающих работников, рабочих;</w:t>
      </w:r>
    </w:p>
    <w:p w:rsidR="00E22919" w:rsidRPr="008069C9" w:rsidRDefault="00E22919" w:rsidP="00E229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О – оклад обеспечивающего раб</w:t>
      </w:r>
      <w:r w:rsidR="00926491" w:rsidRPr="008069C9">
        <w:rPr>
          <w:rFonts w:ascii="Arial" w:hAnsi="Arial" w:cs="Arial"/>
          <w:sz w:val="24"/>
          <w:szCs w:val="24"/>
        </w:rPr>
        <w:t>отника</w:t>
      </w:r>
      <w:r w:rsidRPr="008069C9">
        <w:rPr>
          <w:rFonts w:ascii="Arial" w:hAnsi="Arial" w:cs="Arial"/>
          <w:sz w:val="24"/>
          <w:szCs w:val="24"/>
        </w:rPr>
        <w:t xml:space="preserve"> и рабочего;</w:t>
      </w:r>
    </w:p>
    <w:p w:rsidR="00E22919" w:rsidRPr="008069C9" w:rsidRDefault="00E22919" w:rsidP="00E2291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069C9">
        <w:rPr>
          <w:rFonts w:ascii="Arial" w:hAnsi="Arial" w:cs="Arial"/>
          <w:sz w:val="24"/>
          <w:szCs w:val="24"/>
        </w:rPr>
        <w:t>КМ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– выплаты компенсационного характера;</w:t>
      </w:r>
    </w:p>
    <w:p w:rsidR="00E22919" w:rsidRPr="008069C9" w:rsidRDefault="00E22919" w:rsidP="00E2291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069C9">
        <w:rPr>
          <w:rFonts w:ascii="Arial" w:hAnsi="Arial" w:cs="Arial"/>
          <w:sz w:val="24"/>
          <w:szCs w:val="24"/>
        </w:rPr>
        <w:t>СТ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– выплаты стимулирующего характера.</w:t>
      </w:r>
    </w:p>
    <w:p w:rsidR="00C177FB" w:rsidRPr="008069C9" w:rsidRDefault="00E22919" w:rsidP="00C177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3</w:t>
      </w:r>
      <w:r w:rsidR="00235F37" w:rsidRPr="008069C9">
        <w:rPr>
          <w:rFonts w:ascii="Arial" w:hAnsi="Arial" w:cs="Arial"/>
          <w:sz w:val="24"/>
          <w:szCs w:val="24"/>
        </w:rPr>
        <w:t xml:space="preserve">. </w:t>
      </w:r>
      <w:r w:rsidR="00C177FB" w:rsidRPr="008069C9">
        <w:rPr>
          <w:rFonts w:ascii="Arial" w:hAnsi="Arial" w:cs="Arial"/>
          <w:sz w:val="24"/>
          <w:szCs w:val="24"/>
        </w:rPr>
        <w:t>Установить, что при формировании фонда оплаты труда обеспечивающих работников,  рабочих на календарный год предусматриваются средства в размере 34,5 оклада обеспечивающих работников,  рабочих.</w:t>
      </w:r>
      <w:r w:rsidR="00E65CCF" w:rsidRPr="008069C9">
        <w:rPr>
          <w:rFonts w:ascii="Arial" w:hAnsi="Arial" w:cs="Arial"/>
          <w:sz w:val="24"/>
          <w:szCs w:val="24"/>
        </w:rPr>
        <w:t xml:space="preserve"> </w:t>
      </w:r>
    </w:p>
    <w:p w:rsidR="00C177FB" w:rsidRPr="008069C9" w:rsidRDefault="00C177FB" w:rsidP="00C177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4. Финансирование расходов, связанных с реализацией настоящего положения, осуществлять в пределах средств, предусмотренных в районном бюджете на соответствующий год на содержание соответствующих органов местного самоуправления МР «Жуковский район».</w:t>
      </w:r>
    </w:p>
    <w:p w:rsidR="00C177FB" w:rsidRPr="008069C9" w:rsidRDefault="00C177FB" w:rsidP="00C177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5. При изменении законодательства Калужской области, регулирующего оплату тр</w:t>
      </w:r>
      <w:r w:rsidR="005B4AD7" w:rsidRPr="008069C9">
        <w:rPr>
          <w:rFonts w:ascii="Arial" w:hAnsi="Arial" w:cs="Arial"/>
          <w:sz w:val="24"/>
          <w:szCs w:val="24"/>
        </w:rPr>
        <w:t>уда обеспечивающих работников и рабочих</w:t>
      </w:r>
      <w:r w:rsidRPr="008069C9">
        <w:rPr>
          <w:rFonts w:ascii="Arial" w:hAnsi="Arial" w:cs="Arial"/>
          <w:sz w:val="24"/>
          <w:szCs w:val="24"/>
        </w:rPr>
        <w:t xml:space="preserve">, в данное Положение  могут </w:t>
      </w:r>
      <w:proofErr w:type="gramStart"/>
      <w:r w:rsidRPr="008069C9">
        <w:rPr>
          <w:rFonts w:ascii="Arial" w:hAnsi="Arial" w:cs="Arial"/>
          <w:sz w:val="24"/>
          <w:szCs w:val="24"/>
        </w:rPr>
        <w:t>вносится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изменения и дополнения.</w:t>
      </w:r>
    </w:p>
    <w:p w:rsidR="005B4AD7" w:rsidRPr="008069C9" w:rsidRDefault="005B4AD7" w:rsidP="00C177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069C9">
        <w:rPr>
          <w:rFonts w:ascii="Arial" w:hAnsi="Arial" w:cs="Arial"/>
          <w:sz w:val="24"/>
          <w:szCs w:val="24"/>
        </w:rPr>
        <w:t xml:space="preserve">Со дня вступления в силу настоящего Положения на рабочих администрации МР «Жуковский район» и ее структурных подразделений не распространяются действия  Тарифной сетки по оплате труда работников муниципальных учреждений бюджетной сферы, утвержденной в соответствии с законом Калужской области от 31.12.2004 года №19-ОЗ «Об оплате труда работников органов государственной власти Калужской области, иных </w:t>
      </w:r>
      <w:r w:rsidR="00CA10C3" w:rsidRPr="008069C9">
        <w:rPr>
          <w:rFonts w:ascii="Arial" w:hAnsi="Arial" w:cs="Arial"/>
          <w:sz w:val="24"/>
          <w:szCs w:val="24"/>
        </w:rPr>
        <w:t>государственных органов и государственных учреждений Калужской области».</w:t>
      </w:r>
      <w:proofErr w:type="gramEnd"/>
    </w:p>
    <w:p w:rsidR="00E22919" w:rsidRPr="008069C9" w:rsidRDefault="00E22919" w:rsidP="00235F37">
      <w:pPr>
        <w:pStyle w:val="a5"/>
        <w:rPr>
          <w:rFonts w:cs="Arial"/>
          <w:szCs w:val="24"/>
        </w:rPr>
      </w:pPr>
    </w:p>
    <w:p w:rsidR="00912AEA" w:rsidRPr="008069C9" w:rsidRDefault="00751EF7" w:rsidP="00912AEA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 xml:space="preserve"> </w:t>
      </w:r>
      <w:r w:rsidR="00912AEA" w:rsidRPr="008069C9">
        <w:rPr>
          <w:rFonts w:ascii="Arial" w:hAnsi="Arial" w:cs="Arial"/>
        </w:rPr>
        <w:t>2. Виды, условия применения и размеры выплат</w:t>
      </w:r>
    </w:p>
    <w:p w:rsidR="00912AEA" w:rsidRPr="008069C9" w:rsidRDefault="00912AEA" w:rsidP="00912AEA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компенсационного характера обеспечивающим работникам,</w:t>
      </w:r>
    </w:p>
    <w:p w:rsidR="00912AEA" w:rsidRPr="008069C9" w:rsidRDefault="00912AEA" w:rsidP="00912AEA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 xml:space="preserve"> рабочим </w:t>
      </w:r>
      <w:r w:rsidR="00875CFB" w:rsidRPr="008069C9">
        <w:rPr>
          <w:rFonts w:ascii="Arial" w:hAnsi="Arial" w:cs="Arial"/>
        </w:rPr>
        <w:t xml:space="preserve"> </w:t>
      </w:r>
      <w:r w:rsidRPr="008069C9">
        <w:rPr>
          <w:rFonts w:ascii="Arial" w:hAnsi="Arial" w:cs="Arial"/>
        </w:rPr>
        <w:t>администрации МР «Жуковский район»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 К выплатам компенсационного характера относятся: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1.1. Выплаты работникам, занятым на работах с вредными и (или) опасными и иными особыми условиями труда.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lastRenderedPageBreak/>
        <w:t xml:space="preserve">1.2. Выплаты за работу в условиях, отклоняющихся </w:t>
      </w:r>
      <w:proofErr w:type="gramStart"/>
      <w:r w:rsidRPr="008069C9">
        <w:rPr>
          <w:rFonts w:ascii="Arial" w:hAnsi="Arial" w:cs="Arial"/>
          <w:sz w:val="24"/>
          <w:szCs w:val="24"/>
        </w:rPr>
        <w:t>от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нормальных, в том числе: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при выполнении работ различных квалификаций;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за работу в ночное время;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за работу в выходные и нерабочие праздничные дни;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за сверхурочную работу;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 Размеры выплат компенсационного характера: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2.1. 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2.2.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Конкретный размер выплат определяется в соответствии с распоряжением администрации МР «Жуковский район».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2.3. 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2.4. Выплаты компенсационного характера за выполнение работ в других условиях, отклоняющихся </w:t>
      </w:r>
      <w:proofErr w:type="gramStart"/>
      <w:r w:rsidRPr="008069C9">
        <w:rPr>
          <w:rFonts w:ascii="Arial" w:hAnsi="Arial" w:cs="Arial"/>
          <w:sz w:val="24"/>
          <w:szCs w:val="24"/>
        </w:rPr>
        <w:t>от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нормальных, осуществляются в порядке, предусмотренном законодательством.</w:t>
      </w:r>
    </w:p>
    <w:p w:rsidR="00B560B0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3. Условия и размеры выплат компенсационного харак</w:t>
      </w:r>
      <w:r w:rsidR="00CA10C3" w:rsidRPr="008069C9">
        <w:rPr>
          <w:rFonts w:ascii="Arial" w:hAnsi="Arial" w:cs="Arial"/>
          <w:sz w:val="24"/>
          <w:szCs w:val="24"/>
        </w:rPr>
        <w:t>тера обеспечивающим работникам</w:t>
      </w:r>
      <w:r w:rsidRPr="008069C9">
        <w:rPr>
          <w:rFonts w:ascii="Arial" w:hAnsi="Arial" w:cs="Arial"/>
          <w:sz w:val="24"/>
          <w:szCs w:val="24"/>
        </w:rPr>
        <w:t xml:space="preserve"> и рабочим администрации МР «Жуковский район» устанавливаются коллективными договорами, соглашениями, локальными нормативными актами работодателя в соответствии с законодательством, принятыми с учетом мнения выборного профсоюзного органа</w:t>
      </w:r>
      <w:r w:rsidR="00B560B0" w:rsidRPr="008069C9">
        <w:rPr>
          <w:rFonts w:ascii="Arial" w:hAnsi="Arial" w:cs="Arial"/>
          <w:sz w:val="24"/>
          <w:szCs w:val="24"/>
        </w:rPr>
        <w:t>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912AEA" w:rsidRPr="008069C9" w:rsidRDefault="00912AEA" w:rsidP="00912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500C2D" w:rsidRPr="008069C9" w:rsidRDefault="00500C2D" w:rsidP="00B560B0">
      <w:pPr>
        <w:pStyle w:val="ConsPlusTitle"/>
        <w:jc w:val="center"/>
        <w:rPr>
          <w:rFonts w:ascii="Arial" w:hAnsi="Arial" w:cs="Arial"/>
        </w:rPr>
      </w:pPr>
    </w:p>
    <w:p w:rsidR="00B560B0" w:rsidRPr="008069C9" w:rsidRDefault="00B560B0" w:rsidP="00B560B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3. Виды, условия применения  и размеры выплат стимулирующего характера обеспечивающим работникам и рабочим администрации</w:t>
      </w:r>
    </w:p>
    <w:p w:rsidR="00B560B0" w:rsidRPr="008069C9" w:rsidRDefault="00B560B0" w:rsidP="00B560B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 xml:space="preserve"> МР «Жуковский район»</w:t>
      </w:r>
    </w:p>
    <w:p w:rsidR="00B560B0" w:rsidRPr="008069C9" w:rsidRDefault="00B560B0" w:rsidP="00B560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  <w:sz w:val="24"/>
          <w:szCs w:val="24"/>
        </w:rPr>
      </w:pPr>
      <w:r w:rsidRPr="008069C9">
        <w:rPr>
          <w:rFonts w:ascii="Arial" w:hAnsi="Arial" w:cs="Arial"/>
          <w:i/>
          <w:sz w:val="24"/>
          <w:szCs w:val="24"/>
        </w:rPr>
        <w:t>Раздел I. Выплаты стимулирующего характера обеспечивающим  работникам</w:t>
      </w:r>
    </w:p>
    <w:p w:rsidR="00B560B0" w:rsidRPr="008069C9" w:rsidRDefault="00B560B0" w:rsidP="00B560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Выплаты стимулирующего характера применяются в целях материального поощрения труда обеспечивающих работников.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1.1. К выплатам стимулирующего характера обеспечивающим работникам относятся: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надбавка за сложность и напряженность в работе;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ежемесячная надбавка к окладу за выслугу лет;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денежное поощрение за безупречную и эффективную работу, другие достижения в труде;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премии по результатам работы;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B560B0" w:rsidRPr="008069C9" w:rsidRDefault="00CA10C3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материальная помощь;</w:t>
      </w:r>
    </w:p>
    <w:p w:rsidR="00E65CCF" w:rsidRPr="008069C9" w:rsidRDefault="00356C5D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и</w:t>
      </w:r>
      <w:r w:rsidR="00E65CCF" w:rsidRPr="008069C9">
        <w:rPr>
          <w:rFonts w:ascii="Arial" w:hAnsi="Arial" w:cs="Arial"/>
          <w:sz w:val="24"/>
          <w:szCs w:val="24"/>
        </w:rPr>
        <w:t>ные вы</w:t>
      </w:r>
      <w:r w:rsidRPr="008069C9">
        <w:rPr>
          <w:rFonts w:ascii="Arial" w:hAnsi="Arial" w:cs="Arial"/>
          <w:sz w:val="24"/>
          <w:szCs w:val="24"/>
        </w:rPr>
        <w:t>платы.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lastRenderedPageBreak/>
        <w:t>1.2. Условия применения и размеры стимулирующих в</w:t>
      </w:r>
      <w:r w:rsidR="007D10A0" w:rsidRPr="008069C9">
        <w:rPr>
          <w:rFonts w:ascii="Arial" w:hAnsi="Arial" w:cs="Arial"/>
          <w:sz w:val="24"/>
          <w:szCs w:val="24"/>
        </w:rPr>
        <w:t>ыплат обеспечивающим работникам.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1.2.1. Надбавка за сложность и напряженность в работе устанавливается обеспечивающим работникам </w:t>
      </w:r>
      <w:r w:rsidR="000F77B9" w:rsidRPr="008069C9">
        <w:rPr>
          <w:rFonts w:ascii="Arial" w:hAnsi="Arial" w:cs="Arial"/>
          <w:sz w:val="24"/>
          <w:szCs w:val="24"/>
        </w:rPr>
        <w:t>администрации МР «Жуковский район»</w:t>
      </w:r>
      <w:r w:rsidRPr="008069C9">
        <w:rPr>
          <w:rFonts w:ascii="Arial" w:hAnsi="Arial" w:cs="Arial"/>
          <w:sz w:val="24"/>
          <w:szCs w:val="24"/>
        </w:rPr>
        <w:t xml:space="preserve"> ежемесячно в размере до 50 процентов оклада.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Ежемесячная надбавка за сложность и напряженность в работе выплачивается обеспечивающим работникам за фактически отработанное время.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1.2.2. Ежемесячная надбавка к окладу за выслугу лет устанавливается обеспечивающим работникам</w:t>
      </w:r>
      <w:r w:rsidR="000F77B9" w:rsidRPr="008069C9">
        <w:rPr>
          <w:rFonts w:ascii="Arial" w:hAnsi="Arial" w:cs="Arial"/>
          <w:sz w:val="24"/>
          <w:szCs w:val="24"/>
        </w:rPr>
        <w:t xml:space="preserve"> </w:t>
      </w:r>
      <w:r w:rsidRPr="008069C9">
        <w:rPr>
          <w:rFonts w:ascii="Arial" w:hAnsi="Arial" w:cs="Arial"/>
          <w:sz w:val="24"/>
          <w:szCs w:val="24"/>
        </w:rPr>
        <w:t>в следующих размерах: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560B0" w:rsidRPr="008069C9" w:rsidRDefault="00B560B0" w:rsidP="00B560B0">
      <w:pPr>
        <w:pStyle w:val="ConsPlusCell"/>
        <w:rPr>
          <w:rFonts w:ascii="Arial" w:hAnsi="Arial" w:cs="Arial"/>
        </w:rPr>
      </w:pPr>
      <w:r w:rsidRPr="008069C9">
        <w:rPr>
          <w:rFonts w:ascii="Arial" w:hAnsi="Arial" w:cs="Arial"/>
        </w:rPr>
        <w:t>от 3 до 8 лет              - 10 процентов</w:t>
      </w:r>
    </w:p>
    <w:p w:rsidR="00B560B0" w:rsidRPr="008069C9" w:rsidRDefault="00B560B0" w:rsidP="00B560B0">
      <w:pPr>
        <w:pStyle w:val="ConsPlusCell"/>
        <w:rPr>
          <w:rFonts w:ascii="Arial" w:hAnsi="Arial" w:cs="Arial"/>
        </w:rPr>
      </w:pPr>
      <w:r w:rsidRPr="008069C9">
        <w:rPr>
          <w:rFonts w:ascii="Arial" w:hAnsi="Arial" w:cs="Arial"/>
        </w:rPr>
        <w:t>от 8 до 13 лет             - 15 процентов</w:t>
      </w:r>
    </w:p>
    <w:p w:rsidR="00B560B0" w:rsidRPr="008069C9" w:rsidRDefault="00B560B0" w:rsidP="00B560B0">
      <w:pPr>
        <w:pStyle w:val="ConsPlusCell"/>
        <w:rPr>
          <w:rFonts w:ascii="Arial" w:hAnsi="Arial" w:cs="Arial"/>
        </w:rPr>
      </w:pPr>
      <w:r w:rsidRPr="008069C9">
        <w:rPr>
          <w:rFonts w:ascii="Arial" w:hAnsi="Arial" w:cs="Arial"/>
        </w:rPr>
        <w:t>от 13 до 18 лет            - 20 процентов</w:t>
      </w:r>
    </w:p>
    <w:p w:rsidR="00B560B0" w:rsidRPr="008069C9" w:rsidRDefault="00B560B0" w:rsidP="00B560B0">
      <w:pPr>
        <w:pStyle w:val="ConsPlusCell"/>
        <w:rPr>
          <w:rFonts w:ascii="Arial" w:hAnsi="Arial" w:cs="Arial"/>
        </w:rPr>
      </w:pPr>
      <w:r w:rsidRPr="008069C9">
        <w:rPr>
          <w:rFonts w:ascii="Arial" w:hAnsi="Arial" w:cs="Arial"/>
        </w:rPr>
        <w:t>от 18 до 23 лет            - 25 процентов</w:t>
      </w:r>
    </w:p>
    <w:p w:rsidR="00B560B0" w:rsidRPr="008069C9" w:rsidRDefault="00B560B0" w:rsidP="00B560B0">
      <w:pPr>
        <w:pStyle w:val="ConsPlusCell"/>
        <w:rPr>
          <w:rFonts w:ascii="Arial" w:hAnsi="Arial" w:cs="Arial"/>
        </w:rPr>
      </w:pPr>
      <w:r w:rsidRPr="008069C9">
        <w:rPr>
          <w:rFonts w:ascii="Arial" w:hAnsi="Arial" w:cs="Arial"/>
        </w:rPr>
        <w:t>свыше 23 лет               - 30 процентов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69C9">
        <w:rPr>
          <w:rFonts w:ascii="Arial" w:hAnsi="Arial" w:cs="Arial"/>
          <w:sz w:val="24"/>
          <w:szCs w:val="24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10" w:history="1">
        <w:r w:rsidRPr="008069C9">
          <w:rPr>
            <w:rFonts w:ascii="Arial" w:hAnsi="Arial" w:cs="Arial"/>
            <w:sz w:val="24"/>
            <w:szCs w:val="24"/>
          </w:rPr>
          <w:t>приказом</w:t>
        </w:r>
      </w:hyperlink>
      <w:r w:rsidRPr="008069C9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</w:t>
      </w:r>
      <w:r w:rsidR="008069C9">
        <w:rPr>
          <w:rFonts w:ascii="Arial" w:hAnsi="Arial" w:cs="Arial"/>
          <w:sz w:val="24"/>
          <w:szCs w:val="24"/>
        </w:rPr>
        <w:t>едерации от 27 декабря 2007 г. № 808 «</w:t>
      </w:r>
      <w:r w:rsidRPr="008069C9">
        <w:rPr>
          <w:rFonts w:ascii="Arial" w:hAnsi="Arial" w:cs="Arial"/>
          <w:sz w:val="24"/>
          <w:szCs w:val="24"/>
        </w:rPr>
        <w:t>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</w:t>
      </w:r>
      <w:r w:rsidR="008069C9">
        <w:rPr>
          <w:rFonts w:ascii="Arial" w:hAnsi="Arial" w:cs="Arial"/>
          <w:sz w:val="24"/>
          <w:szCs w:val="24"/>
        </w:rPr>
        <w:t>жностному окладу</w:t>
      </w:r>
      <w:proofErr w:type="gramEnd"/>
      <w:r w:rsidR="008069C9">
        <w:rPr>
          <w:rFonts w:ascii="Arial" w:hAnsi="Arial" w:cs="Arial"/>
          <w:sz w:val="24"/>
          <w:szCs w:val="24"/>
        </w:rPr>
        <w:t xml:space="preserve"> за выслугу лет»</w:t>
      </w:r>
      <w:r w:rsidRPr="008069C9">
        <w:rPr>
          <w:rFonts w:ascii="Arial" w:hAnsi="Arial" w:cs="Arial"/>
          <w:sz w:val="24"/>
          <w:szCs w:val="24"/>
        </w:rPr>
        <w:t>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1.2.3. Денежное поощрение за безупречную и эффективную работу, другие достижения в труде обеспечивающим работникам устанавливается ежемесячно в размере 70 процентов оклада.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1.2.4. Премирование обеспечивающих работников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</w:t>
      </w:r>
      <w:r w:rsidR="00356C5D" w:rsidRPr="008069C9">
        <w:rPr>
          <w:rFonts w:ascii="Arial" w:hAnsi="Arial" w:cs="Arial"/>
          <w:sz w:val="24"/>
          <w:szCs w:val="24"/>
        </w:rPr>
        <w:t xml:space="preserve"> качества выполняемых ими работ - в размере двух окладов в год.  </w:t>
      </w:r>
      <w:r w:rsidR="003F4162" w:rsidRPr="008069C9">
        <w:rPr>
          <w:rFonts w:ascii="Arial" w:hAnsi="Arial" w:cs="Arial"/>
          <w:sz w:val="24"/>
          <w:szCs w:val="24"/>
        </w:rPr>
        <w:t xml:space="preserve">Сверх </w:t>
      </w:r>
      <w:r w:rsidR="00172B28" w:rsidRPr="008069C9">
        <w:rPr>
          <w:rFonts w:ascii="Arial" w:hAnsi="Arial" w:cs="Arial"/>
          <w:sz w:val="24"/>
          <w:szCs w:val="24"/>
        </w:rPr>
        <w:t xml:space="preserve">двух </w:t>
      </w:r>
      <w:r w:rsidR="003F4162" w:rsidRPr="008069C9">
        <w:rPr>
          <w:rFonts w:ascii="Arial" w:hAnsi="Arial" w:cs="Arial"/>
          <w:sz w:val="24"/>
          <w:szCs w:val="24"/>
        </w:rPr>
        <w:t xml:space="preserve"> окладов</w:t>
      </w:r>
      <w:r w:rsidR="00EE0B31" w:rsidRPr="008069C9">
        <w:rPr>
          <w:rFonts w:ascii="Arial" w:hAnsi="Arial" w:cs="Arial"/>
          <w:sz w:val="24"/>
          <w:szCs w:val="24"/>
        </w:rPr>
        <w:t xml:space="preserve"> в год </w:t>
      </w:r>
      <w:r w:rsidR="003F4162" w:rsidRPr="008069C9">
        <w:rPr>
          <w:rFonts w:ascii="Arial" w:hAnsi="Arial" w:cs="Arial"/>
          <w:sz w:val="24"/>
          <w:szCs w:val="24"/>
        </w:rPr>
        <w:t xml:space="preserve"> </w:t>
      </w:r>
      <w:r w:rsidR="000940B5" w:rsidRPr="008069C9">
        <w:rPr>
          <w:rFonts w:ascii="Arial" w:hAnsi="Arial" w:cs="Arial"/>
          <w:sz w:val="24"/>
          <w:szCs w:val="24"/>
        </w:rPr>
        <w:t xml:space="preserve">по распоряжению </w:t>
      </w:r>
      <w:r w:rsidR="003F4162" w:rsidRPr="008069C9">
        <w:rPr>
          <w:rFonts w:ascii="Arial" w:hAnsi="Arial" w:cs="Arial"/>
          <w:sz w:val="24"/>
          <w:szCs w:val="24"/>
        </w:rPr>
        <w:t xml:space="preserve">администрации МР «Жуковский район» </w:t>
      </w:r>
      <w:r w:rsidR="008E4816" w:rsidRPr="008069C9">
        <w:rPr>
          <w:rFonts w:ascii="Arial" w:hAnsi="Arial" w:cs="Arial"/>
          <w:sz w:val="24"/>
          <w:szCs w:val="24"/>
        </w:rPr>
        <w:t xml:space="preserve"> премия может выплачиваться </w:t>
      </w:r>
      <w:r w:rsidR="000940B5" w:rsidRPr="008069C9">
        <w:rPr>
          <w:rFonts w:ascii="Arial" w:hAnsi="Arial" w:cs="Arial"/>
          <w:sz w:val="24"/>
          <w:szCs w:val="24"/>
        </w:rPr>
        <w:t xml:space="preserve"> дополнительно.</w:t>
      </w:r>
    </w:p>
    <w:p w:rsidR="00EE0B31" w:rsidRPr="008069C9" w:rsidRDefault="00EE0B31" w:rsidP="00EE0B31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Обеспечивающим работникам, на которых наложено дисциплинарное взыскание, премия за период, в котором было применено такое взыскание, не начисляется.</w:t>
      </w:r>
    </w:p>
    <w:p w:rsidR="00EE0B31" w:rsidRPr="008069C9" w:rsidRDefault="00EE0B31" w:rsidP="00EE0B31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Обеспечивающи</w:t>
      </w:r>
      <w:r w:rsidR="008E4816" w:rsidRPr="008069C9">
        <w:rPr>
          <w:rFonts w:cs="Arial"/>
          <w:szCs w:val="24"/>
        </w:rPr>
        <w:t>е работники</w:t>
      </w:r>
      <w:r w:rsidRPr="008069C9">
        <w:rPr>
          <w:rFonts w:cs="Arial"/>
          <w:szCs w:val="24"/>
        </w:rPr>
        <w:t>, несвоевременно и некачественно выполняющие свои служебные обязанности, лишаются премии полностью или частично.</w:t>
      </w:r>
    </w:p>
    <w:p w:rsidR="00EE0B31" w:rsidRPr="008069C9" w:rsidRDefault="00EE0B31" w:rsidP="00EE0B31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Лишение премии производится за тот расчетный период, в котором имели место упущения в работе.</w:t>
      </w:r>
    </w:p>
    <w:p w:rsidR="00EE0B31" w:rsidRPr="008069C9" w:rsidRDefault="00EE0B31" w:rsidP="00EE0B31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Обеспечивающие работники лишаются премии полностью за расчетный период за совершение следующих нарушений:</w:t>
      </w:r>
    </w:p>
    <w:p w:rsidR="00EE0B31" w:rsidRPr="008069C9" w:rsidRDefault="00EE0B31" w:rsidP="00EE0B31">
      <w:pPr>
        <w:pStyle w:val="a5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rFonts w:cs="Arial"/>
          <w:szCs w:val="24"/>
        </w:rPr>
      </w:pPr>
      <w:r w:rsidRPr="008069C9">
        <w:rPr>
          <w:rFonts w:cs="Arial"/>
          <w:szCs w:val="24"/>
        </w:rPr>
        <w:t>появление на работе в состоянии алкогольного, наркотического или токсического опьянения;</w:t>
      </w:r>
    </w:p>
    <w:p w:rsidR="00EE0B31" w:rsidRPr="008069C9" w:rsidRDefault="00EE0B31" w:rsidP="00EE0B31">
      <w:pPr>
        <w:pStyle w:val="a5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rFonts w:cs="Arial"/>
          <w:szCs w:val="24"/>
        </w:rPr>
      </w:pPr>
      <w:r w:rsidRPr="008069C9">
        <w:rPr>
          <w:rFonts w:cs="Arial"/>
          <w:szCs w:val="24"/>
        </w:rPr>
        <w:t>прогул без уважительных причин;</w:t>
      </w:r>
    </w:p>
    <w:p w:rsidR="00EE0B31" w:rsidRPr="008069C9" w:rsidRDefault="00EE0B31" w:rsidP="00EE0B31">
      <w:pPr>
        <w:pStyle w:val="a5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rFonts w:cs="Arial"/>
          <w:szCs w:val="24"/>
        </w:rPr>
      </w:pPr>
      <w:r w:rsidRPr="008069C9">
        <w:rPr>
          <w:rFonts w:cs="Arial"/>
          <w:szCs w:val="24"/>
        </w:rPr>
        <w:t>нанесение материального ущерба организации.</w:t>
      </w:r>
    </w:p>
    <w:p w:rsidR="00EE0B31" w:rsidRPr="008069C9" w:rsidRDefault="00EE0B31" w:rsidP="00EE0B31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Лишение (сокращение размера) премии производится на основании соответствующего распоряжения администрации (приказа руководителя структурного подразделения администрации)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</w:t>
      </w:r>
    </w:p>
    <w:p w:rsidR="00EE0B31" w:rsidRPr="008069C9" w:rsidRDefault="00EE0B31" w:rsidP="00EE0B31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Лишение премии или определение конкретного размера сокращения премии производится с учетом тяжести совершенного обеспечивающим работником проступка.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1.2.5. Единовременная выплата обеспечивающим работникам производится при предоставлении ежегодного оплачиваемого отпуска </w:t>
      </w:r>
      <w:r w:rsidR="007D10A0" w:rsidRPr="008069C9">
        <w:rPr>
          <w:rFonts w:ascii="Arial" w:hAnsi="Arial" w:cs="Arial"/>
          <w:sz w:val="24"/>
          <w:szCs w:val="24"/>
        </w:rPr>
        <w:t>один</w:t>
      </w:r>
      <w:r w:rsidR="00172B28" w:rsidRPr="008069C9">
        <w:rPr>
          <w:rFonts w:ascii="Arial" w:hAnsi="Arial" w:cs="Arial"/>
          <w:sz w:val="24"/>
          <w:szCs w:val="24"/>
        </w:rPr>
        <w:t xml:space="preserve"> раз в год в размере  двух </w:t>
      </w:r>
      <w:r w:rsidRPr="008069C9">
        <w:rPr>
          <w:rFonts w:ascii="Arial" w:hAnsi="Arial" w:cs="Arial"/>
          <w:sz w:val="24"/>
          <w:szCs w:val="24"/>
        </w:rPr>
        <w:lastRenderedPageBreak/>
        <w:t>окладов.</w:t>
      </w:r>
    </w:p>
    <w:p w:rsidR="008E4816" w:rsidRPr="008069C9" w:rsidRDefault="00B560B0" w:rsidP="008E48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1.2.6. Материальная помощь обеспечивающим работникам </w:t>
      </w:r>
      <w:r w:rsidR="005E563E" w:rsidRPr="008069C9">
        <w:rPr>
          <w:rFonts w:ascii="Arial" w:hAnsi="Arial" w:cs="Arial"/>
          <w:sz w:val="24"/>
          <w:szCs w:val="24"/>
        </w:rPr>
        <w:t xml:space="preserve">администрации МР «Жуковский район»  </w:t>
      </w:r>
      <w:r w:rsidRPr="008069C9">
        <w:rPr>
          <w:rFonts w:ascii="Arial" w:hAnsi="Arial" w:cs="Arial"/>
          <w:sz w:val="24"/>
          <w:szCs w:val="24"/>
        </w:rPr>
        <w:t xml:space="preserve"> выплачивается в пределах </w:t>
      </w:r>
      <w:proofErr w:type="gramStart"/>
      <w:r w:rsidRPr="008069C9">
        <w:rPr>
          <w:rFonts w:ascii="Arial" w:hAnsi="Arial" w:cs="Arial"/>
          <w:sz w:val="24"/>
          <w:szCs w:val="24"/>
        </w:rPr>
        <w:t>средств фонда оплаты труда обеспечиваю</w:t>
      </w:r>
      <w:r w:rsidR="008E4816" w:rsidRPr="008069C9">
        <w:rPr>
          <w:rFonts w:ascii="Arial" w:hAnsi="Arial" w:cs="Arial"/>
          <w:sz w:val="24"/>
          <w:szCs w:val="24"/>
        </w:rPr>
        <w:t>щих работников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и рабочих</w:t>
      </w:r>
      <w:r w:rsidR="005E563E" w:rsidRPr="008069C9">
        <w:rPr>
          <w:rFonts w:ascii="Arial" w:hAnsi="Arial" w:cs="Arial"/>
          <w:sz w:val="24"/>
          <w:szCs w:val="24"/>
        </w:rPr>
        <w:t xml:space="preserve"> администрации </w:t>
      </w:r>
      <w:r w:rsidR="007D10A0" w:rsidRPr="008069C9">
        <w:rPr>
          <w:rFonts w:ascii="Arial" w:hAnsi="Arial" w:cs="Arial"/>
          <w:sz w:val="24"/>
          <w:szCs w:val="24"/>
        </w:rPr>
        <w:t xml:space="preserve">МР «Жуковский район» в размере одного </w:t>
      </w:r>
      <w:r w:rsidR="005E563E" w:rsidRPr="008069C9">
        <w:rPr>
          <w:rFonts w:ascii="Arial" w:hAnsi="Arial" w:cs="Arial"/>
          <w:sz w:val="24"/>
          <w:szCs w:val="24"/>
        </w:rPr>
        <w:t>оклад</w:t>
      </w:r>
      <w:r w:rsidR="007D10A0" w:rsidRPr="008069C9">
        <w:rPr>
          <w:rFonts w:ascii="Arial" w:hAnsi="Arial" w:cs="Arial"/>
          <w:sz w:val="24"/>
          <w:szCs w:val="24"/>
        </w:rPr>
        <w:t>а</w:t>
      </w:r>
      <w:r w:rsidR="005E563E" w:rsidRPr="008069C9">
        <w:rPr>
          <w:rFonts w:ascii="Arial" w:hAnsi="Arial" w:cs="Arial"/>
          <w:sz w:val="24"/>
          <w:szCs w:val="24"/>
        </w:rPr>
        <w:t>.</w:t>
      </w:r>
      <w:r w:rsidR="003F4162" w:rsidRPr="008069C9">
        <w:rPr>
          <w:rFonts w:ascii="Arial" w:hAnsi="Arial" w:cs="Arial"/>
          <w:sz w:val="24"/>
          <w:szCs w:val="24"/>
        </w:rPr>
        <w:t xml:space="preserve"> </w:t>
      </w:r>
      <w:r w:rsidR="008E4816" w:rsidRPr="008069C9">
        <w:rPr>
          <w:rFonts w:ascii="Arial" w:hAnsi="Arial" w:cs="Arial"/>
          <w:sz w:val="24"/>
          <w:szCs w:val="24"/>
        </w:rPr>
        <w:t xml:space="preserve">Сверх </w:t>
      </w:r>
      <w:r w:rsidR="00875CFB" w:rsidRPr="008069C9">
        <w:rPr>
          <w:rFonts w:ascii="Arial" w:hAnsi="Arial" w:cs="Arial"/>
          <w:sz w:val="24"/>
          <w:szCs w:val="24"/>
        </w:rPr>
        <w:t>одного</w:t>
      </w:r>
      <w:r w:rsidR="008E4816" w:rsidRPr="008069C9">
        <w:rPr>
          <w:rFonts w:ascii="Arial" w:hAnsi="Arial" w:cs="Arial"/>
          <w:sz w:val="24"/>
          <w:szCs w:val="24"/>
        </w:rPr>
        <w:t xml:space="preserve">  оклад</w:t>
      </w:r>
      <w:r w:rsidR="00875CFB" w:rsidRPr="008069C9">
        <w:rPr>
          <w:rFonts w:ascii="Arial" w:hAnsi="Arial" w:cs="Arial"/>
          <w:sz w:val="24"/>
          <w:szCs w:val="24"/>
        </w:rPr>
        <w:t>а</w:t>
      </w:r>
      <w:r w:rsidR="008E4816" w:rsidRPr="008069C9">
        <w:rPr>
          <w:rFonts w:ascii="Arial" w:hAnsi="Arial" w:cs="Arial"/>
          <w:sz w:val="24"/>
          <w:szCs w:val="24"/>
        </w:rPr>
        <w:t xml:space="preserve"> в год  по распоряжению администрации МР «Жуковский район»  материальная помощь  может выплачиваться  дополнительно.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1.</w:t>
      </w:r>
      <w:r w:rsidR="008E4816" w:rsidRPr="008069C9">
        <w:rPr>
          <w:rFonts w:ascii="Arial" w:hAnsi="Arial" w:cs="Arial"/>
          <w:sz w:val="24"/>
          <w:szCs w:val="24"/>
        </w:rPr>
        <w:t>2.7</w:t>
      </w:r>
      <w:r w:rsidRPr="008069C9">
        <w:rPr>
          <w:rFonts w:ascii="Arial" w:hAnsi="Arial" w:cs="Arial"/>
          <w:sz w:val="24"/>
          <w:szCs w:val="24"/>
        </w:rPr>
        <w:t xml:space="preserve">. Обеспечивающим работникам </w:t>
      </w:r>
      <w:r w:rsidR="008E4816" w:rsidRPr="008069C9">
        <w:rPr>
          <w:rFonts w:ascii="Arial" w:hAnsi="Arial" w:cs="Arial"/>
          <w:sz w:val="24"/>
          <w:szCs w:val="24"/>
        </w:rPr>
        <w:t xml:space="preserve"> администрации МР «Жуковский район» </w:t>
      </w:r>
      <w:r w:rsidR="005E563E" w:rsidRPr="008069C9">
        <w:rPr>
          <w:rFonts w:ascii="Arial" w:hAnsi="Arial" w:cs="Arial"/>
          <w:sz w:val="24"/>
          <w:szCs w:val="24"/>
        </w:rPr>
        <w:t>и ее с</w:t>
      </w:r>
      <w:r w:rsidR="008E4816" w:rsidRPr="008069C9">
        <w:rPr>
          <w:rFonts w:ascii="Arial" w:hAnsi="Arial" w:cs="Arial"/>
          <w:sz w:val="24"/>
          <w:szCs w:val="24"/>
        </w:rPr>
        <w:t>труктурных подразделений</w:t>
      </w:r>
      <w:r w:rsidRPr="008069C9">
        <w:rPr>
          <w:rFonts w:ascii="Arial" w:hAnsi="Arial" w:cs="Arial"/>
          <w:sz w:val="24"/>
          <w:szCs w:val="24"/>
        </w:rPr>
        <w:t xml:space="preserve"> производятся иные выплаты, предусмотренные соответствующими нормативными правовыми актами Российской Федерации</w:t>
      </w:r>
      <w:r w:rsidR="008E4816" w:rsidRPr="008069C9">
        <w:rPr>
          <w:rFonts w:ascii="Arial" w:hAnsi="Arial" w:cs="Arial"/>
          <w:sz w:val="24"/>
          <w:szCs w:val="24"/>
        </w:rPr>
        <w:t xml:space="preserve">, </w:t>
      </w:r>
      <w:r w:rsidRPr="008069C9">
        <w:rPr>
          <w:rFonts w:ascii="Arial" w:hAnsi="Arial" w:cs="Arial"/>
          <w:sz w:val="24"/>
          <w:szCs w:val="24"/>
        </w:rPr>
        <w:t xml:space="preserve"> Калужской области</w:t>
      </w:r>
      <w:r w:rsidR="005E563E" w:rsidRPr="008069C9">
        <w:rPr>
          <w:rFonts w:ascii="Arial" w:hAnsi="Arial" w:cs="Arial"/>
          <w:sz w:val="24"/>
          <w:szCs w:val="24"/>
        </w:rPr>
        <w:t xml:space="preserve"> и администрации МР «Жуковский район»</w:t>
      </w:r>
      <w:r w:rsidRPr="008069C9">
        <w:rPr>
          <w:rFonts w:ascii="Arial" w:hAnsi="Arial" w:cs="Arial"/>
          <w:sz w:val="24"/>
          <w:szCs w:val="24"/>
        </w:rPr>
        <w:t>.</w:t>
      </w:r>
    </w:p>
    <w:p w:rsidR="003F4162" w:rsidRPr="008069C9" w:rsidRDefault="003F4162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Иные выплаты  к должностному окл</w:t>
      </w:r>
      <w:r w:rsidR="00334C05" w:rsidRPr="008069C9">
        <w:rPr>
          <w:rFonts w:ascii="Arial" w:hAnsi="Arial" w:cs="Arial"/>
          <w:sz w:val="24"/>
          <w:szCs w:val="24"/>
        </w:rPr>
        <w:t>аду устанавливаются в размере</w:t>
      </w:r>
      <w:r w:rsidRPr="008069C9">
        <w:rPr>
          <w:rFonts w:ascii="Arial" w:hAnsi="Arial" w:cs="Arial"/>
          <w:sz w:val="24"/>
          <w:szCs w:val="24"/>
        </w:rPr>
        <w:t xml:space="preserve"> </w:t>
      </w:r>
      <w:r w:rsidR="00334C05" w:rsidRPr="008069C9">
        <w:rPr>
          <w:rFonts w:ascii="Arial" w:hAnsi="Arial" w:cs="Arial"/>
          <w:sz w:val="24"/>
          <w:szCs w:val="24"/>
        </w:rPr>
        <w:t>д</w:t>
      </w:r>
      <w:r w:rsidRPr="008069C9">
        <w:rPr>
          <w:rFonts w:ascii="Arial" w:hAnsi="Arial" w:cs="Arial"/>
          <w:sz w:val="24"/>
          <w:szCs w:val="24"/>
        </w:rPr>
        <w:t>о 60</w:t>
      </w:r>
      <w:r w:rsidR="00334C05" w:rsidRPr="008069C9">
        <w:rPr>
          <w:rFonts w:ascii="Arial" w:hAnsi="Arial" w:cs="Arial"/>
          <w:sz w:val="24"/>
          <w:szCs w:val="24"/>
        </w:rPr>
        <w:t xml:space="preserve"> процентов</w:t>
      </w:r>
      <w:r w:rsidR="008E4816" w:rsidRPr="008069C9">
        <w:rPr>
          <w:rFonts w:ascii="Arial" w:hAnsi="Arial" w:cs="Arial"/>
          <w:sz w:val="24"/>
          <w:szCs w:val="24"/>
        </w:rPr>
        <w:t xml:space="preserve"> оклада</w:t>
      </w:r>
      <w:r w:rsidR="00334C05" w:rsidRPr="008069C9">
        <w:rPr>
          <w:rFonts w:ascii="Arial" w:hAnsi="Arial" w:cs="Arial"/>
          <w:sz w:val="24"/>
          <w:szCs w:val="24"/>
        </w:rPr>
        <w:t>.</w:t>
      </w:r>
      <w:r w:rsidRPr="008069C9">
        <w:rPr>
          <w:rFonts w:ascii="Arial" w:hAnsi="Arial" w:cs="Arial"/>
          <w:sz w:val="24"/>
          <w:szCs w:val="24"/>
        </w:rPr>
        <w:t xml:space="preserve"> В исключительных случаях по распоряжению администрации иные выплаты могут регулироваться.</w:t>
      </w:r>
    </w:p>
    <w:p w:rsidR="00B560B0" w:rsidRPr="008069C9" w:rsidRDefault="00B560B0" w:rsidP="007D10A0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i/>
          <w:sz w:val="24"/>
          <w:szCs w:val="24"/>
        </w:rPr>
      </w:pPr>
      <w:r w:rsidRPr="008069C9">
        <w:rPr>
          <w:rFonts w:ascii="Arial" w:hAnsi="Arial" w:cs="Arial"/>
          <w:i/>
          <w:sz w:val="24"/>
          <w:szCs w:val="24"/>
        </w:rPr>
        <w:t xml:space="preserve">Раздел II. </w:t>
      </w:r>
      <w:r w:rsidR="007D10A0" w:rsidRPr="008069C9">
        <w:rPr>
          <w:rFonts w:ascii="Arial" w:hAnsi="Arial" w:cs="Arial"/>
          <w:i/>
          <w:sz w:val="24"/>
          <w:szCs w:val="24"/>
        </w:rPr>
        <w:t>Выплаты стимулирующего характера  рабочим.</w:t>
      </w:r>
    </w:p>
    <w:p w:rsidR="007D10A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Выплаты стимулирующего характера применяются в целях материального поощрения труда  рабочих</w:t>
      </w:r>
      <w:r w:rsidR="007D10A0" w:rsidRPr="008069C9">
        <w:rPr>
          <w:rFonts w:ascii="Arial" w:hAnsi="Arial" w:cs="Arial"/>
          <w:sz w:val="24"/>
          <w:szCs w:val="24"/>
        </w:rPr>
        <w:t>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2.1. К выплатам стимулирующего характера  рабочим </w:t>
      </w:r>
      <w:r w:rsidR="005E563E" w:rsidRPr="008069C9">
        <w:rPr>
          <w:rFonts w:ascii="Arial" w:hAnsi="Arial" w:cs="Arial"/>
          <w:sz w:val="24"/>
          <w:szCs w:val="24"/>
        </w:rPr>
        <w:t xml:space="preserve"> отн</w:t>
      </w:r>
      <w:r w:rsidRPr="008069C9">
        <w:rPr>
          <w:rFonts w:ascii="Arial" w:hAnsi="Arial" w:cs="Arial"/>
          <w:sz w:val="24"/>
          <w:szCs w:val="24"/>
        </w:rPr>
        <w:t>осятся: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надбавка за интенсивность и высокие результаты работы;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надбавка водителям автомобилей за классность;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премия по результатам работы;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B560B0" w:rsidRPr="008069C9" w:rsidRDefault="00334C05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 материальная помощь;</w:t>
      </w:r>
    </w:p>
    <w:p w:rsidR="00334C05" w:rsidRPr="008069C9" w:rsidRDefault="00334C05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-</w:t>
      </w:r>
      <w:r w:rsidR="008E4816" w:rsidRPr="008069C9">
        <w:rPr>
          <w:rFonts w:ascii="Arial" w:hAnsi="Arial" w:cs="Arial"/>
          <w:sz w:val="24"/>
          <w:szCs w:val="24"/>
        </w:rPr>
        <w:t xml:space="preserve"> </w:t>
      </w:r>
      <w:r w:rsidRPr="008069C9">
        <w:rPr>
          <w:rFonts w:ascii="Arial" w:hAnsi="Arial" w:cs="Arial"/>
          <w:sz w:val="24"/>
          <w:szCs w:val="24"/>
        </w:rPr>
        <w:t>иные выплаты.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2.2. Условия применения и размеры стимулир</w:t>
      </w:r>
      <w:r w:rsidR="007D10A0" w:rsidRPr="008069C9">
        <w:rPr>
          <w:rFonts w:ascii="Arial" w:hAnsi="Arial" w:cs="Arial"/>
          <w:sz w:val="24"/>
          <w:szCs w:val="24"/>
        </w:rPr>
        <w:t>ующих выплат рабочим</w:t>
      </w:r>
      <w:r w:rsidR="005E563E" w:rsidRPr="008069C9">
        <w:rPr>
          <w:rFonts w:ascii="Arial" w:hAnsi="Arial" w:cs="Arial"/>
          <w:sz w:val="24"/>
          <w:szCs w:val="24"/>
        </w:rPr>
        <w:t>.</w:t>
      </w:r>
    </w:p>
    <w:p w:rsidR="00C16FA8" w:rsidRPr="008069C9" w:rsidRDefault="00B560B0" w:rsidP="00C16F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2.2.1. </w:t>
      </w:r>
      <w:r w:rsidR="00C16FA8" w:rsidRPr="008069C9">
        <w:rPr>
          <w:rFonts w:ascii="Arial" w:hAnsi="Arial" w:cs="Arial"/>
          <w:sz w:val="24"/>
          <w:szCs w:val="24"/>
        </w:rPr>
        <w:t>Надбавка за интенсивность и высокие результаты работы устанавливается  рабочим ежемесячно в размере до 50 процентов оклада.</w:t>
      </w:r>
    </w:p>
    <w:p w:rsidR="00C16FA8" w:rsidRPr="008069C9" w:rsidRDefault="008E4816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Ежемесячная надбавка за интенсивность и высокие результаты работы выплачивается рабочим</w:t>
      </w:r>
      <w:r w:rsidR="00A75FCB" w:rsidRPr="008069C9">
        <w:rPr>
          <w:rFonts w:ascii="Arial" w:hAnsi="Arial" w:cs="Arial"/>
          <w:sz w:val="24"/>
          <w:szCs w:val="24"/>
        </w:rPr>
        <w:t xml:space="preserve"> з</w:t>
      </w:r>
      <w:r w:rsidR="00C16FA8" w:rsidRPr="008069C9">
        <w:rPr>
          <w:rFonts w:ascii="Arial" w:hAnsi="Arial" w:cs="Arial"/>
          <w:sz w:val="24"/>
          <w:szCs w:val="24"/>
        </w:rPr>
        <w:t>а фактически отработанное время.</w:t>
      </w:r>
      <w:r w:rsidRPr="008069C9">
        <w:rPr>
          <w:rFonts w:ascii="Arial" w:hAnsi="Arial" w:cs="Arial"/>
          <w:sz w:val="24"/>
          <w:szCs w:val="24"/>
        </w:rPr>
        <w:t xml:space="preserve"> 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2.2.2. Надбавка за классность 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C03A28" w:rsidRPr="008069C9" w:rsidRDefault="000F6407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При выплате надбавки следует учитывать, что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  <w:r w:rsidR="00334C05" w:rsidRPr="008069C9">
        <w:rPr>
          <w:rFonts w:cs="Arial"/>
          <w:szCs w:val="24"/>
        </w:rPr>
        <w:t xml:space="preserve"> </w:t>
      </w:r>
    </w:p>
    <w:p w:rsidR="000F6407" w:rsidRPr="008069C9" w:rsidRDefault="000F6407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 xml:space="preserve">Присвоение водителю 3-го класса производится при наличии в водительском удостоверении разрешающих отметок «В» или «С»; </w:t>
      </w:r>
      <w:proofErr w:type="gramStart"/>
      <w:r w:rsidRPr="008069C9">
        <w:rPr>
          <w:rFonts w:cs="Arial"/>
          <w:szCs w:val="24"/>
        </w:rPr>
        <w:t>водителю 2-го класса – «В», «С», «Е» или только «Д» («Д» или «Е») и при непрерывном стаже работы не менее трех лет в качестве водителя автомобиля 3-го класса в данном учреждении, а водителю 1-го класса – «В», «С», «Д» и «Е», и при непрерывном стаже работы не менее двух лет в качестве водителя автомобиля 2-го класса в данном учреждении.</w:t>
      </w:r>
      <w:proofErr w:type="gramEnd"/>
    </w:p>
    <w:p w:rsidR="000F6407" w:rsidRPr="008069C9" w:rsidRDefault="000F6407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Надбавка устанавливается постоянно действующей комиссией, создаваемой распоряжением администрации муниципального района.</w:t>
      </w:r>
    </w:p>
    <w:p w:rsidR="00C03A28" w:rsidRPr="008069C9" w:rsidRDefault="00B560B0" w:rsidP="00C03A28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2.2.</w:t>
      </w:r>
      <w:r w:rsidR="00A76DD4" w:rsidRPr="008069C9">
        <w:rPr>
          <w:rFonts w:cs="Arial"/>
          <w:szCs w:val="24"/>
        </w:rPr>
        <w:t>3</w:t>
      </w:r>
      <w:r w:rsidR="00EE0B31" w:rsidRPr="008069C9">
        <w:rPr>
          <w:rFonts w:cs="Arial"/>
          <w:szCs w:val="24"/>
        </w:rPr>
        <w:t xml:space="preserve">. Премирование </w:t>
      </w:r>
      <w:r w:rsidRPr="008069C9">
        <w:rPr>
          <w:rFonts w:cs="Arial"/>
          <w:szCs w:val="24"/>
        </w:rPr>
        <w:t xml:space="preserve">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  <w:r w:rsidR="00C03A28" w:rsidRPr="008069C9">
        <w:rPr>
          <w:rFonts w:cs="Arial"/>
          <w:szCs w:val="24"/>
        </w:rPr>
        <w:t xml:space="preserve"> Размер премии не ограничивается.</w:t>
      </w:r>
    </w:p>
    <w:p w:rsidR="000F6407" w:rsidRPr="008069C9" w:rsidRDefault="00EE0B31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Р</w:t>
      </w:r>
      <w:r w:rsidR="000F6407" w:rsidRPr="008069C9">
        <w:rPr>
          <w:rFonts w:cs="Arial"/>
          <w:szCs w:val="24"/>
        </w:rPr>
        <w:t>абочим, на которых наложено дисциплинарное взыскание, премия за период, в котором было применено такое взыскание, не начисляется.</w:t>
      </w:r>
    </w:p>
    <w:p w:rsidR="000F6407" w:rsidRPr="008069C9" w:rsidRDefault="00EE0B31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Р</w:t>
      </w:r>
      <w:r w:rsidR="000F6407" w:rsidRPr="008069C9">
        <w:rPr>
          <w:rFonts w:cs="Arial"/>
          <w:szCs w:val="24"/>
        </w:rPr>
        <w:t>абочие, несвоевременно и некачественно выполняющие свои служебные обязанности, лишаются премии полностью или частично.</w:t>
      </w:r>
    </w:p>
    <w:p w:rsidR="000F6407" w:rsidRPr="008069C9" w:rsidRDefault="000F6407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Лишение премии производится за тот расчетный период, в котором имели место упущения в работе.</w:t>
      </w:r>
    </w:p>
    <w:p w:rsidR="000F6407" w:rsidRPr="008069C9" w:rsidRDefault="00EE0B31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lastRenderedPageBreak/>
        <w:t>Р</w:t>
      </w:r>
      <w:r w:rsidR="002D007D" w:rsidRPr="008069C9">
        <w:rPr>
          <w:rFonts w:cs="Arial"/>
          <w:szCs w:val="24"/>
        </w:rPr>
        <w:t>абочие</w:t>
      </w:r>
      <w:r w:rsidR="000F6407" w:rsidRPr="008069C9">
        <w:rPr>
          <w:rFonts w:cs="Arial"/>
          <w:szCs w:val="24"/>
        </w:rPr>
        <w:t xml:space="preserve"> лишаются премии полностью за расчетный период за совершение следующих нарушений:</w:t>
      </w:r>
    </w:p>
    <w:p w:rsidR="000F6407" w:rsidRPr="008069C9" w:rsidRDefault="000F6407" w:rsidP="000F6407">
      <w:pPr>
        <w:pStyle w:val="a5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rFonts w:cs="Arial"/>
          <w:szCs w:val="24"/>
        </w:rPr>
      </w:pPr>
      <w:r w:rsidRPr="008069C9">
        <w:rPr>
          <w:rFonts w:cs="Arial"/>
          <w:szCs w:val="24"/>
        </w:rPr>
        <w:t>появление на работе в состоянии алкогольного, наркотического или токсического опьянения;</w:t>
      </w:r>
    </w:p>
    <w:p w:rsidR="000F6407" w:rsidRPr="008069C9" w:rsidRDefault="000F6407" w:rsidP="000F6407">
      <w:pPr>
        <w:pStyle w:val="a5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rFonts w:cs="Arial"/>
          <w:szCs w:val="24"/>
        </w:rPr>
      </w:pPr>
      <w:r w:rsidRPr="008069C9">
        <w:rPr>
          <w:rFonts w:cs="Arial"/>
          <w:szCs w:val="24"/>
        </w:rPr>
        <w:t>прогул без уважительных причин;</w:t>
      </w:r>
    </w:p>
    <w:p w:rsidR="000F6407" w:rsidRPr="008069C9" w:rsidRDefault="000F6407" w:rsidP="000F6407">
      <w:pPr>
        <w:pStyle w:val="a5"/>
        <w:numPr>
          <w:ilvl w:val="0"/>
          <w:numId w:val="1"/>
        </w:numPr>
        <w:tabs>
          <w:tab w:val="clear" w:pos="360"/>
          <w:tab w:val="num" w:pos="1069"/>
        </w:tabs>
        <w:ind w:left="1069"/>
        <w:rPr>
          <w:rFonts w:cs="Arial"/>
          <w:szCs w:val="24"/>
        </w:rPr>
      </w:pPr>
      <w:r w:rsidRPr="008069C9">
        <w:rPr>
          <w:rFonts w:cs="Arial"/>
          <w:szCs w:val="24"/>
        </w:rPr>
        <w:t>нанесение материального ущерба организации.</w:t>
      </w:r>
    </w:p>
    <w:p w:rsidR="000F6407" w:rsidRPr="008069C9" w:rsidRDefault="000F6407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>Лишение (сокращение размера) премии производится на основании соответствующего распоряжения администрации (приказа руководителя структурного подразделения администрации)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</w:t>
      </w:r>
    </w:p>
    <w:p w:rsidR="000F6407" w:rsidRPr="008069C9" w:rsidRDefault="000F6407" w:rsidP="000F6407">
      <w:pPr>
        <w:pStyle w:val="a5"/>
        <w:rPr>
          <w:rFonts w:cs="Arial"/>
          <w:szCs w:val="24"/>
        </w:rPr>
      </w:pPr>
      <w:r w:rsidRPr="008069C9">
        <w:rPr>
          <w:rFonts w:cs="Arial"/>
          <w:szCs w:val="24"/>
        </w:rPr>
        <w:t xml:space="preserve">Лишение премии или определение конкретного размера сокращения премии производится с учетом тяжести совершенного </w:t>
      </w:r>
      <w:r w:rsidR="00EE0B31" w:rsidRPr="008069C9">
        <w:rPr>
          <w:rFonts w:cs="Arial"/>
          <w:szCs w:val="24"/>
        </w:rPr>
        <w:t>рабочим</w:t>
      </w:r>
      <w:r w:rsidRPr="008069C9">
        <w:rPr>
          <w:rFonts w:cs="Arial"/>
          <w:szCs w:val="24"/>
        </w:rPr>
        <w:t xml:space="preserve"> проступка.</w:t>
      </w:r>
    </w:p>
    <w:p w:rsidR="00B560B0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2.2.</w:t>
      </w:r>
      <w:r w:rsidR="008E4816" w:rsidRPr="008069C9">
        <w:rPr>
          <w:rFonts w:ascii="Arial" w:hAnsi="Arial" w:cs="Arial"/>
          <w:sz w:val="24"/>
          <w:szCs w:val="24"/>
        </w:rPr>
        <w:t>4</w:t>
      </w:r>
      <w:r w:rsidRPr="008069C9">
        <w:rPr>
          <w:rFonts w:ascii="Arial" w:hAnsi="Arial" w:cs="Arial"/>
          <w:sz w:val="24"/>
          <w:szCs w:val="24"/>
        </w:rPr>
        <w:t>.</w:t>
      </w:r>
      <w:r w:rsidR="008E4816" w:rsidRPr="008069C9">
        <w:rPr>
          <w:rFonts w:ascii="Arial" w:hAnsi="Arial" w:cs="Arial"/>
          <w:sz w:val="24"/>
          <w:szCs w:val="24"/>
        </w:rPr>
        <w:t xml:space="preserve"> Единовременная выплата рабочим</w:t>
      </w:r>
      <w:r w:rsidRPr="008069C9">
        <w:rPr>
          <w:rFonts w:ascii="Arial" w:hAnsi="Arial" w:cs="Arial"/>
          <w:sz w:val="24"/>
          <w:szCs w:val="24"/>
        </w:rPr>
        <w:t xml:space="preserve"> производится при предоставлении еж</w:t>
      </w:r>
      <w:r w:rsidR="00C03A28" w:rsidRPr="008069C9">
        <w:rPr>
          <w:rFonts w:ascii="Arial" w:hAnsi="Arial" w:cs="Arial"/>
          <w:sz w:val="24"/>
          <w:szCs w:val="24"/>
        </w:rPr>
        <w:t>егодного оплачиваемого отпуска один</w:t>
      </w:r>
      <w:r w:rsidRPr="008069C9">
        <w:rPr>
          <w:rFonts w:ascii="Arial" w:hAnsi="Arial" w:cs="Arial"/>
          <w:sz w:val="24"/>
          <w:szCs w:val="24"/>
        </w:rPr>
        <w:t xml:space="preserve"> раз в год в размере </w:t>
      </w:r>
      <w:r w:rsidR="00C03A28" w:rsidRPr="008069C9">
        <w:rPr>
          <w:rFonts w:ascii="Arial" w:hAnsi="Arial" w:cs="Arial"/>
          <w:sz w:val="24"/>
          <w:szCs w:val="24"/>
        </w:rPr>
        <w:t>двух</w:t>
      </w:r>
      <w:r w:rsidRPr="008069C9">
        <w:rPr>
          <w:rFonts w:ascii="Arial" w:hAnsi="Arial" w:cs="Arial"/>
          <w:sz w:val="24"/>
          <w:szCs w:val="24"/>
        </w:rPr>
        <w:t xml:space="preserve"> окладов.</w:t>
      </w:r>
    </w:p>
    <w:p w:rsidR="008E4816" w:rsidRPr="008069C9" w:rsidRDefault="00B560B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2.2.</w:t>
      </w:r>
      <w:r w:rsidR="008E4816" w:rsidRPr="008069C9">
        <w:rPr>
          <w:rFonts w:ascii="Arial" w:hAnsi="Arial" w:cs="Arial"/>
          <w:sz w:val="24"/>
          <w:szCs w:val="24"/>
        </w:rPr>
        <w:t>5</w:t>
      </w:r>
      <w:r w:rsidRPr="008069C9">
        <w:rPr>
          <w:rFonts w:ascii="Arial" w:hAnsi="Arial" w:cs="Arial"/>
          <w:sz w:val="24"/>
          <w:szCs w:val="24"/>
        </w:rPr>
        <w:t>. Материальная помощь рабочим выплачивается в пределах средств фонда оплаты труда</w:t>
      </w:r>
      <w:r w:rsidR="008E4816" w:rsidRPr="008069C9">
        <w:rPr>
          <w:rFonts w:ascii="Arial" w:hAnsi="Arial" w:cs="Arial"/>
          <w:sz w:val="24"/>
          <w:szCs w:val="24"/>
        </w:rPr>
        <w:t xml:space="preserve"> обеспечивающих работников, </w:t>
      </w:r>
      <w:r w:rsidR="00C03A28" w:rsidRPr="008069C9">
        <w:rPr>
          <w:rFonts w:ascii="Arial" w:hAnsi="Arial" w:cs="Arial"/>
          <w:sz w:val="24"/>
          <w:szCs w:val="24"/>
        </w:rPr>
        <w:t>рабочих в размере одного</w:t>
      </w:r>
      <w:r w:rsidR="00EB1C69" w:rsidRPr="008069C9">
        <w:rPr>
          <w:rFonts w:ascii="Arial" w:hAnsi="Arial" w:cs="Arial"/>
          <w:sz w:val="24"/>
          <w:szCs w:val="24"/>
        </w:rPr>
        <w:t xml:space="preserve">  оклада в течение года по распоряжению адм</w:t>
      </w:r>
      <w:r w:rsidR="008E4816" w:rsidRPr="008069C9">
        <w:rPr>
          <w:rFonts w:ascii="Arial" w:hAnsi="Arial" w:cs="Arial"/>
          <w:sz w:val="24"/>
          <w:szCs w:val="24"/>
        </w:rPr>
        <w:t>инистрации МР «Жуковский район».</w:t>
      </w:r>
    </w:p>
    <w:p w:rsidR="00EB1C69" w:rsidRPr="008069C9" w:rsidRDefault="00EB1C69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Сверх одного оклада</w:t>
      </w:r>
      <w:r w:rsidR="000940B5" w:rsidRPr="008069C9">
        <w:rPr>
          <w:rFonts w:ascii="Arial" w:hAnsi="Arial" w:cs="Arial"/>
          <w:sz w:val="24"/>
          <w:szCs w:val="24"/>
        </w:rPr>
        <w:t xml:space="preserve"> по распоряжению </w:t>
      </w:r>
      <w:r w:rsidRPr="008069C9">
        <w:rPr>
          <w:rFonts w:ascii="Arial" w:hAnsi="Arial" w:cs="Arial"/>
          <w:sz w:val="24"/>
          <w:szCs w:val="24"/>
        </w:rPr>
        <w:t xml:space="preserve"> администрации</w:t>
      </w:r>
      <w:r w:rsidR="008E4816" w:rsidRPr="008069C9">
        <w:rPr>
          <w:rFonts w:ascii="Arial" w:hAnsi="Arial" w:cs="Arial"/>
          <w:sz w:val="24"/>
          <w:szCs w:val="24"/>
        </w:rPr>
        <w:t xml:space="preserve"> МР «Жуковский район»</w:t>
      </w:r>
      <w:r w:rsidRPr="008069C9">
        <w:rPr>
          <w:rFonts w:ascii="Arial" w:hAnsi="Arial" w:cs="Arial"/>
          <w:sz w:val="24"/>
          <w:szCs w:val="24"/>
        </w:rPr>
        <w:t xml:space="preserve"> материальн</w:t>
      </w:r>
      <w:r w:rsidR="00063F0C" w:rsidRPr="008069C9">
        <w:rPr>
          <w:rFonts w:ascii="Arial" w:hAnsi="Arial" w:cs="Arial"/>
          <w:sz w:val="24"/>
          <w:szCs w:val="24"/>
        </w:rPr>
        <w:t>ая</w:t>
      </w:r>
      <w:r w:rsidRPr="008069C9">
        <w:rPr>
          <w:rFonts w:ascii="Arial" w:hAnsi="Arial" w:cs="Arial"/>
          <w:sz w:val="24"/>
          <w:szCs w:val="24"/>
        </w:rPr>
        <w:t xml:space="preserve"> помощь </w:t>
      </w:r>
      <w:r w:rsidR="00063F0C" w:rsidRPr="008069C9">
        <w:rPr>
          <w:rFonts w:ascii="Arial" w:hAnsi="Arial" w:cs="Arial"/>
          <w:sz w:val="24"/>
          <w:szCs w:val="24"/>
        </w:rPr>
        <w:t xml:space="preserve">рабочим может выплачиваться </w:t>
      </w:r>
      <w:r w:rsidRPr="008069C9">
        <w:rPr>
          <w:rFonts w:ascii="Arial" w:hAnsi="Arial" w:cs="Arial"/>
          <w:sz w:val="24"/>
          <w:szCs w:val="24"/>
        </w:rPr>
        <w:t>дополнительно.</w:t>
      </w:r>
    </w:p>
    <w:p w:rsidR="00A75FCB" w:rsidRPr="008069C9" w:rsidRDefault="00AE778C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2.2.6. </w:t>
      </w:r>
      <w:r w:rsidR="00A75FCB" w:rsidRPr="008069C9">
        <w:rPr>
          <w:rFonts w:ascii="Arial" w:hAnsi="Arial" w:cs="Arial"/>
          <w:sz w:val="24"/>
          <w:szCs w:val="24"/>
        </w:rPr>
        <w:t>Иные выплаты выплачиваются рабочим  за фактически отработанное время. Рабочим 1  квалификационного уровня  в размере до 60 процентов оклада, рабочим 2 квалификационного уровня в размере до 150 процентов оклада.</w:t>
      </w:r>
    </w:p>
    <w:p w:rsidR="00063F0C" w:rsidRPr="008069C9" w:rsidRDefault="00AE778C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 xml:space="preserve">Рабочим администрации МР «Жуковский район» и ее структурных подразделений производятся иные выплаты, предусмотренные </w:t>
      </w:r>
      <w:r w:rsidR="00D53453" w:rsidRPr="008069C9">
        <w:rPr>
          <w:rFonts w:ascii="Arial" w:hAnsi="Arial" w:cs="Arial"/>
          <w:sz w:val="24"/>
          <w:szCs w:val="24"/>
        </w:rPr>
        <w:t>соответствующими нормативными правовыми актами Российской Федерации, Калужской области и администрации МР «Жуковский район».</w:t>
      </w: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063F0C" w:rsidRPr="008069C9" w:rsidRDefault="00063F0C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76DD4" w:rsidRPr="008069C9" w:rsidRDefault="00A76DD4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76DD4" w:rsidRPr="008069C9" w:rsidRDefault="00A76DD4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76DD4" w:rsidRPr="008069C9" w:rsidRDefault="00A76DD4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76DD4" w:rsidRPr="008069C9" w:rsidRDefault="00A76DD4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76DD4" w:rsidRPr="008069C9" w:rsidRDefault="00A76DD4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A5457F" w:rsidRPr="008069C9" w:rsidRDefault="00A5457F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915638">
      <w:pPr>
        <w:ind w:firstLine="4820"/>
        <w:jc w:val="right"/>
        <w:rPr>
          <w:rFonts w:ascii="Arial" w:hAnsi="Arial" w:cs="Arial"/>
          <w:sz w:val="24"/>
          <w:szCs w:val="24"/>
        </w:rPr>
      </w:pPr>
    </w:p>
    <w:p w:rsidR="00EE0B31" w:rsidRPr="008069C9" w:rsidRDefault="00EE0B31" w:rsidP="00EE0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8069C9" w:rsidRPr="008069C9">
        <w:rPr>
          <w:rFonts w:ascii="Arial" w:hAnsi="Arial" w:cs="Arial"/>
          <w:b/>
          <w:sz w:val="24"/>
          <w:szCs w:val="24"/>
        </w:rPr>
        <w:t xml:space="preserve"> </w:t>
      </w:r>
      <w:r w:rsidRPr="008069C9">
        <w:rPr>
          <w:rFonts w:ascii="Arial" w:hAnsi="Arial" w:cs="Arial"/>
          <w:b/>
          <w:sz w:val="24"/>
          <w:szCs w:val="24"/>
        </w:rPr>
        <w:t>2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к Решению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Районного Собрания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 xml:space="preserve">МО «Жуковский </w:t>
      </w:r>
      <w:r w:rsidR="008069C9" w:rsidRPr="008069C9">
        <w:rPr>
          <w:rFonts w:ascii="Arial" w:hAnsi="Arial" w:cs="Arial"/>
          <w:b/>
          <w:sz w:val="24"/>
          <w:szCs w:val="24"/>
        </w:rPr>
        <w:t xml:space="preserve"> район»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от «___» ______ 2012 г. N ___</w:t>
      </w:r>
    </w:p>
    <w:p w:rsidR="00EE0B31" w:rsidRPr="008069C9" w:rsidRDefault="00EE0B31" w:rsidP="00EE0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15638" w:rsidRPr="008069C9" w:rsidRDefault="00915638" w:rsidP="00915638">
      <w:pPr>
        <w:pStyle w:val="1"/>
        <w:rPr>
          <w:rFonts w:ascii="Arial" w:hAnsi="Arial" w:cs="Arial"/>
          <w:szCs w:val="24"/>
        </w:rPr>
      </w:pPr>
    </w:p>
    <w:p w:rsidR="00915638" w:rsidRPr="008069C9" w:rsidRDefault="00915638" w:rsidP="00915638">
      <w:pPr>
        <w:pStyle w:val="1"/>
        <w:rPr>
          <w:rFonts w:ascii="Arial" w:hAnsi="Arial" w:cs="Arial"/>
          <w:szCs w:val="24"/>
        </w:rPr>
      </w:pPr>
    </w:p>
    <w:p w:rsidR="00A5457F" w:rsidRPr="008069C9" w:rsidRDefault="00A5457F" w:rsidP="00396B30">
      <w:pPr>
        <w:pStyle w:val="ConsPlusTitle"/>
        <w:jc w:val="center"/>
        <w:rPr>
          <w:rFonts w:ascii="Arial" w:hAnsi="Arial" w:cs="Arial"/>
        </w:rPr>
      </w:pPr>
    </w:p>
    <w:p w:rsidR="00915638" w:rsidRPr="008069C9" w:rsidRDefault="00915638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РАЗМЕРЫ ОКЛАДОВ</w:t>
      </w:r>
    </w:p>
    <w:p w:rsidR="00396B30" w:rsidRPr="008069C9" w:rsidRDefault="00915638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ОБЕСПЕЧИВАЮЩИХ РАБОТНИКОВ</w:t>
      </w:r>
    </w:p>
    <w:p w:rsidR="00396B30" w:rsidRPr="008069C9" w:rsidRDefault="00915638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АДМИНИСТРАЦИИ</w:t>
      </w:r>
    </w:p>
    <w:p w:rsidR="00396B30" w:rsidRPr="008069C9" w:rsidRDefault="00915638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МР «ЖУКОВСКИЙ РАЙОН»</w:t>
      </w:r>
    </w:p>
    <w:p w:rsidR="00915638" w:rsidRPr="008069C9" w:rsidRDefault="00915638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И ЕЕ СТРУКТУРНЫХ ПОДРАЗДЕЛЕНИЙ</w:t>
      </w:r>
    </w:p>
    <w:p w:rsidR="00915638" w:rsidRPr="008069C9" w:rsidRDefault="00915638" w:rsidP="00396B3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0"/>
        <w:gridCol w:w="1200"/>
      </w:tblGrid>
      <w:tr w:rsidR="008069C9" w:rsidRPr="008069C9" w:rsidTr="00EE0B31">
        <w:trPr>
          <w:trHeight w:val="600"/>
          <w:tblCellSpacing w:w="5" w:type="nil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915638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                Наименование должности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915638" w:rsidP="008069C9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Размеры </w:t>
            </w:r>
            <w:r w:rsidRPr="008069C9">
              <w:rPr>
                <w:rFonts w:ascii="Arial" w:hAnsi="Arial" w:cs="Arial"/>
              </w:rPr>
              <w:br/>
              <w:t xml:space="preserve">окладов,  руб.  </w:t>
            </w:r>
          </w:p>
        </w:tc>
      </w:tr>
      <w:tr w:rsidR="008069C9" w:rsidRPr="008069C9" w:rsidTr="00EE0B31">
        <w:trPr>
          <w:trHeight w:val="4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D53453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>С</w:t>
            </w:r>
            <w:r w:rsidR="00915638" w:rsidRPr="008069C9">
              <w:rPr>
                <w:rFonts w:ascii="Arial" w:hAnsi="Arial" w:cs="Arial"/>
              </w:rPr>
              <w:t xml:space="preserve">тарший инспектор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915638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5307</w:t>
            </w:r>
          </w:p>
        </w:tc>
      </w:tr>
      <w:tr w:rsidR="008069C9" w:rsidRPr="008069C9" w:rsidTr="00EE0B31">
        <w:trPr>
          <w:trHeight w:val="4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D53453" w:rsidP="008069C9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>И</w:t>
            </w:r>
            <w:r w:rsidR="00396B30" w:rsidRPr="008069C9">
              <w:rPr>
                <w:rFonts w:ascii="Arial" w:hAnsi="Arial" w:cs="Arial"/>
              </w:rPr>
              <w:t xml:space="preserve">нспектор </w:t>
            </w:r>
            <w:r w:rsidR="00915638" w:rsidRPr="008069C9">
              <w:rPr>
                <w:rFonts w:ascii="Arial" w:hAnsi="Arial" w:cs="Arial"/>
              </w:rPr>
              <w:t xml:space="preserve">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915638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4940</w:t>
            </w:r>
          </w:p>
        </w:tc>
      </w:tr>
      <w:tr w:rsidR="008069C9" w:rsidRPr="008069C9" w:rsidTr="00EE0B31">
        <w:trPr>
          <w:trHeight w:val="600"/>
          <w:tblCellSpacing w:w="5" w:type="nil"/>
        </w:trPr>
        <w:tc>
          <w:tcPr>
            <w:tcW w:w="7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396B30" w:rsidP="00396B30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Заведующий хозяйством; </w:t>
            </w:r>
            <w:r w:rsidR="00915638" w:rsidRPr="008069C9">
              <w:rPr>
                <w:rFonts w:ascii="Arial" w:hAnsi="Arial" w:cs="Arial"/>
              </w:rPr>
              <w:t xml:space="preserve">машинистка I категории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38" w:rsidRPr="008069C9" w:rsidRDefault="00915638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4830</w:t>
            </w:r>
          </w:p>
        </w:tc>
      </w:tr>
    </w:tbl>
    <w:p w:rsidR="00915638" w:rsidRPr="008069C9" w:rsidRDefault="00915638" w:rsidP="009156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5638" w:rsidRPr="008069C9" w:rsidRDefault="00915638" w:rsidP="00915638">
      <w:pPr>
        <w:pStyle w:val="1"/>
        <w:rPr>
          <w:rFonts w:ascii="Arial" w:hAnsi="Arial" w:cs="Arial"/>
          <w:szCs w:val="24"/>
        </w:rPr>
      </w:pPr>
    </w:p>
    <w:p w:rsidR="00915638" w:rsidRPr="008069C9" w:rsidRDefault="00915638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5638" w:rsidRPr="008069C9" w:rsidRDefault="00915638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6DD4" w:rsidRPr="008069C9" w:rsidRDefault="00A76DD4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0C2D" w:rsidRPr="008069C9" w:rsidRDefault="00500C2D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0C2D" w:rsidRPr="008069C9" w:rsidRDefault="00500C2D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0C2D" w:rsidRPr="008069C9" w:rsidRDefault="00500C2D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00C2D" w:rsidRPr="008069C9" w:rsidRDefault="00500C2D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0B31" w:rsidRPr="008069C9" w:rsidRDefault="00926491" w:rsidP="00EE0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8069C9" w:rsidRPr="008069C9">
        <w:rPr>
          <w:rFonts w:ascii="Arial" w:hAnsi="Arial" w:cs="Arial"/>
          <w:b/>
          <w:sz w:val="24"/>
          <w:szCs w:val="24"/>
        </w:rPr>
        <w:t xml:space="preserve"> </w:t>
      </w:r>
      <w:r w:rsidRPr="008069C9">
        <w:rPr>
          <w:rFonts w:ascii="Arial" w:hAnsi="Arial" w:cs="Arial"/>
          <w:b/>
          <w:sz w:val="24"/>
          <w:szCs w:val="24"/>
        </w:rPr>
        <w:t xml:space="preserve"> 3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к Решению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Районного Собрания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 xml:space="preserve">МО «Жуковский </w:t>
      </w:r>
      <w:r w:rsidR="008069C9" w:rsidRPr="008069C9">
        <w:rPr>
          <w:rFonts w:ascii="Arial" w:hAnsi="Arial" w:cs="Arial"/>
          <w:b/>
          <w:sz w:val="24"/>
          <w:szCs w:val="24"/>
        </w:rPr>
        <w:t xml:space="preserve"> район»</w:t>
      </w:r>
    </w:p>
    <w:p w:rsidR="00EE0B31" w:rsidRPr="008069C9" w:rsidRDefault="00EE0B31" w:rsidP="00EE0B3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069C9">
        <w:rPr>
          <w:rFonts w:ascii="Arial" w:hAnsi="Arial" w:cs="Arial"/>
          <w:b/>
          <w:sz w:val="24"/>
          <w:szCs w:val="24"/>
        </w:rPr>
        <w:t>от «___» ______ 2012 г. N ___</w:t>
      </w:r>
    </w:p>
    <w:p w:rsidR="00EE0B31" w:rsidRPr="008069C9" w:rsidRDefault="00EE0B31" w:rsidP="00EE0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5457F" w:rsidRPr="008069C9" w:rsidRDefault="00A5457F" w:rsidP="00396B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96B30" w:rsidRPr="008069C9" w:rsidRDefault="00396B30" w:rsidP="00396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396B30">
      <w:pPr>
        <w:pStyle w:val="ConsPlusTitle"/>
        <w:jc w:val="center"/>
        <w:rPr>
          <w:rFonts w:ascii="Arial" w:hAnsi="Arial" w:cs="Arial"/>
        </w:rPr>
      </w:pPr>
      <w:bookmarkStart w:id="2" w:name="Par114"/>
      <w:bookmarkEnd w:id="2"/>
      <w:r w:rsidRPr="008069C9">
        <w:rPr>
          <w:rFonts w:ascii="Arial" w:hAnsi="Arial" w:cs="Arial"/>
        </w:rPr>
        <w:t>РАЗМЕРЫ ОКЛАДОВ</w:t>
      </w:r>
    </w:p>
    <w:p w:rsidR="00396B30" w:rsidRPr="008069C9" w:rsidRDefault="00396B30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 xml:space="preserve"> РАБОЧИХ АДМИНИСТРАЦИИ</w:t>
      </w:r>
    </w:p>
    <w:p w:rsidR="00396B30" w:rsidRPr="008069C9" w:rsidRDefault="00396B30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МР «ЖУКОВСКИЙ РАЙОН»</w:t>
      </w:r>
    </w:p>
    <w:p w:rsidR="00396B30" w:rsidRPr="008069C9" w:rsidRDefault="00396B30" w:rsidP="00396B30">
      <w:pPr>
        <w:pStyle w:val="ConsPlusTitle"/>
        <w:jc w:val="center"/>
        <w:rPr>
          <w:rFonts w:ascii="Arial" w:hAnsi="Arial" w:cs="Arial"/>
        </w:rPr>
      </w:pPr>
      <w:r w:rsidRPr="008069C9">
        <w:rPr>
          <w:rFonts w:ascii="Arial" w:hAnsi="Arial" w:cs="Arial"/>
        </w:rPr>
        <w:t>И ЕЕ СТРУКТУРНЫХ ПОДРАЗДЕЛЕНИЙ</w:t>
      </w:r>
    </w:p>
    <w:p w:rsidR="00396B30" w:rsidRPr="008069C9" w:rsidRDefault="00396B30" w:rsidP="00396B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200"/>
      </w:tblGrid>
      <w:tr w:rsidR="008069C9" w:rsidRPr="008069C9" w:rsidTr="00EE0B31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0" w:rsidRPr="008069C9" w:rsidRDefault="00396B30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N </w:t>
            </w:r>
            <w:r w:rsidRPr="008069C9">
              <w:rPr>
                <w:rFonts w:ascii="Arial" w:hAnsi="Arial" w:cs="Arial"/>
              </w:rPr>
              <w:br/>
            </w:r>
            <w:proofErr w:type="gramStart"/>
            <w:r w:rsidRPr="008069C9">
              <w:rPr>
                <w:rFonts w:ascii="Arial" w:hAnsi="Arial" w:cs="Arial"/>
              </w:rPr>
              <w:t>п</w:t>
            </w:r>
            <w:proofErr w:type="gramEnd"/>
            <w:r w:rsidRPr="008069C9">
              <w:rPr>
                <w:rFonts w:ascii="Arial" w:hAnsi="Arial" w:cs="Arial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0" w:rsidRPr="008069C9" w:rsidRDefault="00396B30" w:rsidP="008069C9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Профессиональная квалификационная группа/квалификационный    уровень </w:t>
            </w:r>
            <w:hyperlink w:anchor="Par185" w:history="1">
              <w:r w:rsidRPr="008069C9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30" w:rsidRPr="008069C9" w:rsidRDefault="00396B30" w:rsidP="008069C9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Размеры </w:t>
            </w:r>
            <w:r w:rsidRPr="008069C9">
              <w:rPr>
                <w:rFonts w:ascii="Arial" w:hAnsi="Arial" w:cs="Arial"/>
              </w:rPr>
              <w:br/>
              <w:t xml:space="preserve">окладов,  руб.  </w:t>
            </w:r>
          </w:p>
        </w:tc>
      </w:tr>
      <w:tr w:rsidR="008069C9" w:rsidRPr="008069C9" w:rsidTr="00EE0B3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>1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8069C9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Должности, отнесенные к ПКГ "Общеотраслевые профессии  рабочих первого уровня"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</w:tr>
      <w:tr w:rsidR="008069C9" w:rsidRPr="008069C9" w:rsidTr="00EE0B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1 квалификационный уровень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4611</w:t>
            </w:r>
          </w:p>
        </w:tc>
      </w:tr>
      <w:tr w:rsidR="008069C9" w:rsidRPr="008069C9" w:rsidTr="00EE0B3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>2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8069C9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Должности, отнесенные к ПКГ "Общеотраслевые профессии                   рабочих второго уровня"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</w:tr>
      <w:tr w:rsidR="008069C9" w:rsidRPr="008069C9" w:rsidTr="00EE0B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1 квалификационный уровень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4846</w:t>
            </w:r>
          </w:p>
        </w:tc>
      </w:tr>
      <w:tr w:rsidR="008069C9" w:rsidRPr="008069C9" w:rsidTr="00EE0B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2 квалификационный уровень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5304</w:t>
            </w:r>
          </w:p>
        </w:tc>
      </w:tr>
      <w:tr w:rsidR="008069C9" w:rsidRPr="008069C9" w:rsidTr="00EE0B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3 квалификационный уровень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5767</w:t>
            </w:r>
          </w:p>
        </w:tc>
      </w:tr>
      <w:tr w:rsidR="008069C9" w:rsidRPr="008069C9" w:rsidTr="00EE0B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4 квалификационный уровень </w:t>
            </w:r>
            <w:hyperlink w:anchor="Par186" w:history="1">
              <w:r w:rsidRPr="008069C9">
                <w:rPr>
                  <w:rFonts w:ascii="Arial" w:hAnsi="Arial" w:cs="Arial"/>
                </w:rPr>
                <w:t>&lt;2&gt;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D4" w:rsidRPr="008069C9" w:rsidRDefault="00A76DD4" w:rsidP="00EE0B31">
            <w:pPr>
              <w:pStyle w:val="ConsPlusCell"/>
              <w:rPr>
                <w:rFonts w:ascii="Arial" w:hAnsi="Arial" w:cs="Arial"/>
              </w:rPr>
            </w:pPr>
            <w:r w:rsidRPr="008069C9">
              <w:rPr>
                <w:rFonts w:ascii="Arial" w:hAnsi="Arial" w:cs="Arial"/>
              </w:rPr>
              <w:t xml:space="preserve">    6071</w:t>
            </w:r>
          </w:p>
        </w:tc>
      </w:tr>
    </w:tbl>
    <w:p w:rsidR="00396B30" w:rsidRPr="008069C9" w:rsidRDefault="00396B30" w:rsidP="00396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96B30" w:rsidRPr="008069C9" w:rsidRDefault="00396B30" w:rsidP="00396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69C9">
        <w:rPr>
          <w:rFonts w:ascii="Arial" w:hAnsi="Arial" w:cs="Arial"/>
          <w:sz w:val="24"/>
          <w:szCs w:val="24"/>
        </w:rPr>
        <w:t>Примечание.</w:t>
      </w:r>
    </w:p>
    <w:p w:rsidR="00396B30" w:rsidRPr="008069C9" w:rsidRDefault="00396B30" w:rsidP="00396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85"/>
      <w:bookmarkEnd w:id="3"/>
      <w:proofErr w:type="gramStart"/>
      <w:r w:rsidRPr="008069C9">
        <w:rPr>
          <w:rFonts w:ascii="Arial" w:hAnsi="Arial" w:cs="Arial"/>
          <w:sz w:val="24"/>
          <w:szCs w:val="24"/>
        </w:rPr>
        <w:t xml:space="preserve">&lt;1&gt; Квалификационный уровень определяется в соответствии с </w:t>
      </w:r>
      <w:hyperlink r:id="rId11" w:history="1">
        <w:r w:rsidRPr="008069C9">
          <w:rPr>
            <w:rFonts w:ascii="Arial" w:hAnsi="Arial" w:cs="Arial"/>
            <w:sz w:val="24"/>
            <w:szCs w:val="24"/>
          </w:rPr>
          <w:t>приказом</w:t>
        </w:r>
      </w:hyperlink>
      <w:r w:rsidRPr="008069C9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12" w:history="1">
        <w:r w:rsidRPr="008069C9">
          <w:rPr>
            <w:rFonts w:ascii="Arial" w:hAnsi="Arial" w:cs="Arial"/>
            <w:sz w:val="24"/>
            <w:szCs w:val="24"/>
          </w:rPr>
          <w:t>приказом</w:t>
        </w:r>
      </w:hyperlink>
      <w:r w:rsidRPr="008069C9">
        <w:rPr>
          <w:rFonts w:ascii="Arial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рабочих".</w:t>
      </w:r>
      <w:proofErr w:type="gramEnd"/>
    </w:p>
    <w:p w:rsidR="00396B30" w:rsidRPr="008069C9" w:rsidRDefault="00396B30" w:rsidP="00396B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86"/>
      <w:bookmarkEnd w:id="4"/>
      <w:r w:rsidRPr="008069C9">
        <w:rPr>
          <w:rFonts w:ascii="Arial" w:hAnsi="Arial" w:cs="Arial"/>
          <w:sz w:val="24"/>
          <w:szCs w:val="24"/>
        </w:rPr>
        <w:t xml:space="preserve">&lt;2&gt; Должностной оклад </w:t>
      </w:r>
      <w:hyperlink w:anchor="Par181" w:history="1">
        <w:r w:rsidRPr="008069C9">
          <w:rPr>
            <w:rFonts w:ascii="Arial" w:hAnsi="Arial" w:cs="Arial"/>
            <w:sz w:val="24"/>
            <w:szCs w:val="24"/>
          </w:rPr>
          <w:t>раздела</w:t>
        </w:r>
      </w:hyperlink>
      <w:r w:rsidRPr="008069C9">
        <w:rPr>
          <w:rFonts w:ascii="Arial" w:hAnsi="Arial" w:cs="Arial"/>
          <w:sz w:val="24"/>
          <w:szCs w:val="24"/>
        </w:rPr>
        <w:t xml:space="preserve"> "4 квалификационный уровень" профессиональной квалификационной группы "Общеотраслевые профессии рабочих второго уровня"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должностного оклада, предусмотренного </w:t>
      </w:r>
      <w:hyperlink w:anchor="Par181" w:history="1">
        <w:r w:rsidRPr="008069C9">
          <w:rPr>
            <w:rFonts w:ascii="Arial" w:hAnsi="Arial" w:cs="Arial"/>
            <w:sz w:val="24"/>
            <w:szCs w:val="24"/>
          </w:rPr>
          <w:t>разделом</w:t>
        </w:r>
      </w:hyperlink>
      <w:r w:rsidRPr="008069C9">
        <w:rPr>
          <w:rFonts w:ascii="Arial" w:hAnsi="Arial" w:cs="Arial"/>
          <w:sz w:val="24"/>
          <w:szCs w:val="24"/>
        </w:rPr>
        <w:t xml:space="preserve"> "4 квалификационный уровень" профессиональной квалификационной группы "Общеотраслевые профессии рабочих второго уровня", решается </w:t>
      </w:r>
      <w:r w:rsidR="00A76DD4" w:rsidRPr="008069C9">
        <w:rPr>
          <w:rFonts w:ascii="Arial" w:hAnsi="Arial" w:cs="Arial"/>
          <w:sz w:val="24"/>
          <w:szCs w:val="24"/>
        </w:rPr>
        <w:t>Главой администрации муниципального района</w:t>
      </w:r>
      <w:r w:rsidRPr="008069C9">
        <w:rPr>
          <w:rFonts w:ascii="Arial" w:hAnsi="Arial" w:cs="Arial"/>
          <w:sz w:val="24"/>
          <w:szCs w:val="24"/>
        </w:rPr>
        <w:t xml:space="preserve"> с учетом квалификации, объема и </w:t>
      </w:r>
      <w:proofErr w:type="gramStart"/>
      <w:r w:rsidRPr="008069C9">
        <w:rPr>
          <w:rFonts w:ascii="Arial" w:hAnsi="Arial" w:cs="Arial"/>
          <w:sz w:val="24"/>
          <w:szCs w:val="24"/>
        </w:rPr>
        <w:t>качества</w:t>
      </w:r>
      <w:proofErr w:type="gramEnd"/>
      <w:r w:rsidRPr="008069C9">
        <w:rPr>
          <w:rFonts w:ascii="Arial" w:hAnsi="Arial" w:cs="Arial"/>
          <w:sz w:val="24"/>
          <w:szCs w:val="24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396B30" w:rsidRPr="008069C9" w:rsidRDefault="00396B30" w:rsidP="00396B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B30" w:rsidRPr="008069C9" w:rsidRDefault="00396B30" w:rsidP="00396B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96B30" w:rsidRPr="008069C9" w:rsidRDefault="00396B30" w:rsidP="00B560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96B30" w:rsidRPr="008069C9" w:rsidSect="008069C9">
      <w:footerReference w:type="default" r:id="rId13"/>
      <w:pgSz w:w="11907" w:h="16840"/>
      <w:pgMar w:top="284" w:right="992" w:bottom="1134" w:left="1134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91" w:rsidRDefault="00C71C91" w:rsidP="00334C05">
      <w:r>
        <w:separator/>
      </w:r>
    </w:p>
  </w:endnote>
  <w:endnote w:type="continuationSeparator" w:id="0">
    <w:p w:rsidR="00C71C91" w:rsidRDefault="00C71C91" w:rsidP="0033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69847"/>
      <w:docPartObj>
        <w:docPartGallery w:val="Page Numbers (Bottom of Page)"/>
        <w:docPartUnique/>
      </w:docPartObj>
    </w:sdtPr>
    <w:sdtEndPr/>
    <w:sdtContent>
      <w:p w:rsidR="00334C05" w:rsidRDefault="00334C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5B">
          <w:rPr>
            <w:noProof/>
          </w:rPr>
          <w:t>8</w:t>
        </w:r>
        <w:r>
          <w:fldChar w:fldCharType="end"/>
        </w:r>
      </w:p>
    </w:sdtContent>
  </w:sdt>
  <w:p w:rsidR="00334C05" w:rsidRDefault="00334C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91" w:rsidRDefault="00C71C91" w:rsidP="00334C05">
      <w:r>
        <w:separator/>
      </w:r>
    </w:p>
  </w:footnote>
  <w:footnote w:type="continuationSeparator" w:id="0">
    <w:p w:rsidR="00C71C91" w:rsidRDefault="00C71C91" w:rsidP="0033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28"/>
    <w:multiLevelType w:val="hybridMultilevel"/>
    <w:tmpl w:val="325E85E8"/>
    <w:lvl w:ilvl="0" w:tplc="B7CA324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9F32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D10CD9"/>
    <w:multiLevelType w:val="hybridMultilevel"/>
    <w:tmpl w:val="685AE21A"/>
    <w:lvl w:ilvl="0" w:tplc="543CD1FC">
      <w:start w:val="1"/>
      <w:numFmt w:val="decimal"/>
      <w:lvlText w:val="%1."/>
      <w:lvlJc w:val="left"/>
      <w:pPr>
        <w:tabs>
          <w:tab w:val="num" w:pos="2894"/>
        </w:tabs>
        <w:ind w:left="2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A"/>
    <w:rsid w:val="00063F0C"/>
    <w:rsid w:val="000940B5"/>
    <w:rsid w:val="000D1073"/>
    <w:rsid w:val="000F6407"/>
    <w:rsid w:val="000F77B9"/>
    <w:rsid w:val="00172B28"/>
    <w:rsid w:val="001A7A35"/>
    <w:rsid w:val="001B2363"/>
    <w:rsid w:val="00235F37"/>
    <w:rsid w:val="00253B93"/>
    <w:rsid w:val="002B3E2B"/>
    <w:rsid w:val="002D007D"/>
    <w:rsid w:val="002F29EA"/>
    <w:rsid w:val="003007C9"/>
    <w:rsid w:val="00334C05"/>
    <w:rsid w:val="00356C5D"/>
    <w:rsid w:val="003571C0"/>
    <w:rsid w:val="00396B30"/>
    <w:rsid w:val="003C1C30"/>
    <w:rsid w:val="003F4162"/>
    <w:rsid w:val="004C3FD2"/>
    <w:rsid w:val="00500C2D"/>
    <w:rsid w:val="00576B58"/>
    <w:rsid w:val="00577EE8"/>
    <w:rsid w:val="005B4AD7"/>
    <w:rsid w:val="005E563E"/>
    <w:rsid w:val="006B05EE"/>
    <w:rsid w:val="006E5AB8"/>
    <w:rsid w:val="00744FC4"/>
    <w:rsid w:val="00751EF7"/>
    <w:rsid w:val="007D10A0"/>
    <w:rsid w:val="008069C9"/>
    <w:rsid w:val="00843D1D"/>
    <w:rsid w:val="00875CFB"/>
    <w:rsid w:val="008E4816"/>
    <w:rsid w:val="00910A82"/>
    <w:rsid w:val="00912AEA"/>
    <w:rsid w:val="0091328F"/>
    <w:rsid w:val="00915638"/>
    <w:rsid w:val="00923E8B"/>
    <w:rsid w:val="00926491"/>
    <w:rsid w:val="009E114C"/>
    <w:rsid w:val="00A25718"/>
    <w:rsid w:val="00A5457F"/>
    <w:rsid w:val="00A75FCB"/>
    <w:rsid w:val="00A76DD4"/>
    <w:rsid w:val="00AD4997"/>
    <w:rsid w:val="00AE778C"/>
    <w:rsid w:val="00B26B94"/>
    <w:rsid w:val="00B560B0"/>
    <w:rsid w:val="00B83A15"/>
    <w:rsid w:val="00C03A28"/>
    <w:rsid w:val="00C16FA8"/>
    <w:rsid w:val="00C177FB"/>
    <w:rsid w:val="00C71C91"/>
    <w:rsid w:val="00CA10C3"/>
    <w:rsid w:val="00D53453"/>
    <w:rsid w:val="00DD625B"/>
    <w:rsid w:val="00E22919"/>
    <w:rsid w:val="00E65CCF"/>
    <w:rsid w:val="00E879EF"/>
    <w:rsid w:val="00EB1C69"/>
    <w:rsid w:val="00EE0B31"/>
    <w:rsid w:val="00F240B3"/>
    <w:rsid w:val="00F65342"/>
    <w:rsid w:val="00F9134C"/>
    <w:rsid w:val="00FC56B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F3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3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37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F3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235F37"/>
    <w:pPr>
      <w:widowControl/>
      <w:ind w:firstLine="709"/>
      <w:jc w:val="both"/>
    </w:pPr>
    <w:rPr>
      <w:rFonts w:ascii="Arial" w:hAnsi="Arial"/>
      <w:snapToGrid/>
      <w:sz w:val="24"/>
    </w:rPr>
  </w:style>
  <w:style w:type="character" w:customStyle="1" w:styleId="a6">
    <w:name w:val="Основной текст с отступом Знак"/>
    <w:basedOn w:val="a0"/>
    <w:link w:val="a5"/>
    <w:rsid w:val="00235F3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35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0A82"/>
    <w:pPr>
      <w:ind w:left="720"/>
      <w:contextualSpacing/>
    </w:pPr>
  </w:style>
  <w:style w:type="paragraph" w:customStyle="1" w:styleId="ConsPlusTitle">
    <w:name w:val="ConsPlusTitle"/>
    <w:uiPriority w:val="99"/>
    <w:rsid w:val="001B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B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0B3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4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C0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4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C0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F3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3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37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F37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235F37"/>
    <w:pPr>
      <w:widowControl/>
      <w:ind w:firstLine="709"/>
      <w:jc w:val="both"/>
    </w:pPr>
    <w:rPr>
      <w:rFonts w:ascii="Arial" w:hAnsi="Arial"/>
      <w:snapToGrid/>
      <w:sz w:val="24"/>
    </w:rPr>
  </w:style>
  <w:style w:type="character" w:customStyle="1" w:styleId="a6">
    <w:name w:val="Основной текст с отступом Знак"/>
    <w:basedOn w:val="a0"/>
    <w:link w:val="a5"/>
    <w:rsid w:val="00235F3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235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0A82"/>
    <w:pPr>
      <w:ind w:left="720"/>
      <w:contextualSpacing/>
    </w:pPr>
  </w:style>
  <w:style w:type="paragraph" w:customStyle="1" w:styleId="ConsPlusTitle">
    <w:name w:val="ConsPlusTitle"/>
    <w:uiPriority w:val="99"/>
    <w:rsid w:val="001B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B2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0B3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4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C0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4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C0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AF6D69F47E6ABFFAB3667C1F1DCB226365C9085605A2AB0F574C8oD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1AF6D69F47E6ABFFAB3667C1F1DCB2293B589181605A2AB0F574C8oDO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1AF6D69F47E6ABFFAB3667C1F1DCB2203D5997836F0720B8AC78CAD8o0O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D68C-FD7F-4A76-B382-89C0D7D8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2012-11-23T07:05:00Z</cp:lastPrinted>
  <dcterms:created xsi:type="dcterms:W3CDTF">2012-09-11T10:53:00Z</dcterms:created>
  <dcterms:modified xsi:type="dcterms:W3CDTF">2012-11-26T05:28:00Z</dcterms:modified>
</cp:coreProperties>
</file>